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18406D" w14:textId="4E7F866F" w:rsidR="00925362" w:rsidRDefault="00DF3117" w:rsidP="00772FC1">
      <w:pPr>
        <w:pStyle w:val="Title"/>
      </w:pPr>
      <w:r>
        <w:rPr>
          <w:noProof/>
        </w:rPr>
        <w:drawing>
          <wp:inline distT="0" distB="0" distL="0" distR="0" wp14:anchorId="04D6E0E8" wp14:editId="056D55C1">
            <wp:extent cx="2980944" cy="1682496"/>
            <wp:effectExtent l="0" t="0" r="0" b="0"/>
            <wp:docPr id="1" name="Picture 1" descr="MnDO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T-Logo-Vertical-Panton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0944" cy="1682496"/>
                    </a:xfrm>
                    <a:prstGeom prst="rect">
                      <a:avLst/>
                    </a:prstGeom>
                  </pic:spPr>
                </pic:pic>
              </a:graphicData>
            </a:graphic>
          </wp:inline>
        </w:drawing>
      </w:r>
    </w:p>
    <w:p w14:paraId="6AA93F26" w14:textId="77777777" w:rsidR="00925362" w:rsidRDefault="00925362" w:rsidP="00772FC1">
      <w:pPr>
        <w:pStyle w:val="Title"/>
        <w:jc w:val="left"/>
      </w:pPr>
      <w:bookmarkStart w:id="0" w:name="_GoBack"/>
      <w:bookmarkEnd w:id="0"/>
    </w:p>
    <w:p w14:paraId="79E87BE7" w14:textId="77777777" w:rsidR="00925362" w:rsidRDefault="00925362">
      <w:pPr>
        <w:pStyle w:val="Title"/>
      </w:pPr>
    </w:p>
    <w:p w14:paraId="2BCD7426" w14:textId="070A9A76" w:rsidR="00FC532F" w:rsidRDefault="007C2D52">
      <w:pPr>
        <w:jc w:val="center"/>
        <w:rPr>
          <w:b/>
          <w:caps/>
        </w:rPr>
      </w:pPr>
      <w:r>
        <w:rPr>
          <w:b/>
          <w:caps/>
        </w:rPr>
        <w:t xml:space="preserve">Structural </w:t>
      </w:r>
      <w:r w:rsidR="00BE6754">
        <w:rPr>
          <w:b/>
          <w:caps/>
        </w:rPr>
        <w:t>snow fence</w:t>
      </w:r>
      <w:r w:rsidR="002F3870">
        <w:rPr>
          <w:b/>
          <w:caps/>
        </w:rPr>
        <w:t xml:space="preserve"> PRODUCT </w:t>
      </w:r>
      <w:r w:rsidR="00FC532F">
        <w:rPr>
          <w:b/>
          <w:caps/>
        </w:rPr>
        <w:t xml:space="preserve">Qualification </w:t>
      </w:r>
      <w:smartTag w:uri="urn:schemas-microsoft-com:office:smarttags" w:element="stockticker">
        <w:r w:rsidR="00FC532F">
          <w:rPr>
            <w:b/>
            <w:caps/>
          </w:rPr>
          <w:t>and</w:t>
        </w:r>
      </w:smartTag>
      <w:r w:rsidR="00FC532F">
        <w:rPr>
          <w:b/>
          <w:caps/>
        </w:rPr>
        <w:t xml:space="preserve"> A</w:t>
      </w:r>
      <w:r w:rsidR="00044964">
        <w:rPr>
          <w:b/>
          <w:caps/>
        </w:rPr>
        <w:t>pproval</w:t>
      </w:r>
      <w:r w:rsidR="00FC532F">
        <w:rPr>
          <w:b/>
          <w:caps/>
        </w:rPr>
        <w:t xml:space="preserve"> </w:t>
      </w:r>
      <w:r w:rsidR="00737561">
        <w:rPr>
          <w:b/>
          <w:caps/>
        </w:rPr>
        <w:t>process</w:t>
      </w:r>
    </w:p>
    <w:p w14:paraId="03EDA096" w14:textId="1A3E1AC2" w:rsidR="00FC532F" w:rsidRDefault="00194A29">
      <w:pPr>
        <w:jc w:val="center"/>
        <w:rPr>
          <w:b/>
          <w:caps/>
        </w:rPr>
      </w:pPr>
      <w:r>
        <w:rPr>
          <w:b/>
          <w:caps/>
        </w:rPr>
        <w:t>October 5</w:t>
      </w:r>
      <w:r w:rsidR="008F6833">
        <w:rPr>
          <w:b/>
          <w:caps/>
        </w:rPr>
        <w:t>, 2020</w:t>
      </w:r>
    </w:p>
    <w:p w14:paraId="4E36589B" w14:textId="77777777" w:rsidR="00F4169B" w:rsidRDefault="00F4169B">
      <w:pPr>
        <w:jc w:val="center"/>
        <w:rPr>
          <w:b/>
          <w:caps/>
          <w:sz w:val="20"/>
        </w:rPr>
      </w:pPr>
    </w:p>
    <w:p w14:paraId="15F22267" w14:textId="77777777" w:rsidR="00FC532F" w:rsidRPr="00A54C17" w:rsidRDefault="00FC532F" w:rsidP="005D3CC8">
      <w:pPr>
        <w:numPr>
          <w:ilvl w:val="0"/>
          <w:numId w:val="6"/>
        </w:numPr>
        <w:rPr>
          <w:rFonts w:ascii="Times New Roman" w:hAnsi="Times New Roman"/>
          <w:b/>
          <w:color w:val="FF0000"/>
          <w:szCs w:val="24"/>
        </w:rPr>
      </w:pPr>
      <w:r w:rsidRPr="00A54C17">
        <w:rPr>
          <w:b/>
          <w:caps/>
        </w:rPr>
        <w:t>Introduction</w:t>
      </w:r>
    </w:p>
    <w:p w14:paraId="051E9912" w14:textId="77777777" w:rsidR="00FC532F" w:rsidRDefault="00FC532F"/>
    <w:p w14:paraId="01E2FE3E" w14:textId="66E7B067" w:rsidR="00FC532F" w:rsidRDefault="00BE6754">
      <w:r>
        <w:t>The</w:t>
      </w:r>
      <w:r w:rsidR="00FC532F">
        <w:t xml:space="preserve"> </w:t>
      </w:r>
      <w:r w:rsidR="007C2D52">
        <w:t xml:space="preserve">Structural </w:t>
      </w:r>
      <w:r>
        <w:t>Snow Fence</w:t>
      </w:r>
      <w:r w:rsidR="008821FA">
        <w:t xml:space="preserve"> (SSF)</w:t>
      </w:r>
      <w:r>
        <w:t xml:space="preserve"> Product </w:t>
      </w:r>
      <w:r w:rsidR="00FC532F">
        <w:t>Qualification and A</w:t>
      </w:r>
      <w:r w:rsidR="00044964">
        <w:t>pproval</w:t>
      </w:r>
      <w:r w:rsidR="00FC532F">
        <w:t xml:space="preserve"> Pro</w:t>
      </w:r>
      <w:r w:rsidR="00737561">
        <w:t xml:space="preserve">cess </w:t>
      </w:r>
      <w:r w:rsidR="00FC532F">
        <w:t xml:space="preserve">has been developed and implemented </w:t>
      </w:r>
      <w:r w:rsidR="004462B5">
        <w:t xml:space="preserve">by the </w:t>
      </w:r>
      <w:r>
        <w:t>MnDOT Blowing Snow Control Shared Service</w:t>
      </w:r>
      <w:r w:rsidR="004462B5">
        <w:t xml:space="preserve"> </w:t>
      </w:r>
      <w:r w:rsidR="00FC532F">
        <w:t xml:space="preserve">to </w:t>
      </w:r>
      <w:r w:rsidR="0061587B">
        <w:t xml:space="preserve">ensure </w:t>
      </w:r>
      <w:r w:rsidR="00FC532F">
        <w:t xml:space="preserve">quality and </w:t>
      </w:r>
      <w:r>
        <w:t xml:space="preserve">consistent blowing and drifting snow control </w:t>
      </w:r>
      <w:r w:rsidR="0058256C">
        <w:t>effectiveness</w:t>
      </w:r>
      <w:r>
        <w:t>.</w:t>
      </w:r>
    </w:p>
    <w:p w14:paraId="7C403490" w14:textId="77777777" w:rsidR="00FC532F" w:rsidRDefault="00FC532F"/>
    <w:p w14:paraId="462D6051" w14:textId="3A3884EE" w:rsidR="009A2C86" w:rsidRDefault="009A2C86" w:rsidP="009A2C86">
      <w:r w:rsidRPr="00372650">
        <w:t xml:space="preserve">This program is intended to provide a means for </w:t>
      </w:r>
      <w:r w:rsidR="0061587B">
        <w:t>i</w:t>
      </w:r>
      <w:r w:rsidR="0061587B" w:rsidRPr="00372650">
        <w:t xml:space="preserve">nclusion </w:t>
      </w:r>
      <w:r w:rsidRPr="00372650">
        <w:t xml:space="preserve">of a product on </w:t>
      </w:r>
      <w:r w:rsidR="00286DC7">
        <w:t xml:space="preserve">MnDOT’s </w:t>
      </w:r>
      <w:r w:rsidR="00044964">
        <w:t>Approved</w:t>
      </w:r>
      <w:r w:rsidR="00286DC7">
        <w:t>/Qualified</w:t>
      </w:r>
      <w:r w:rsidR="00044964">
        <w:t xml:space="preserve"> </w:t>
      </w:r>
      <w:r w:rsidRPr="00372650">
        <w:t>Products List</w:t>
      </w:r>
      <w:r w:rsidR="00044964">
        <w:t xml:space="preserve"> for </w:t>
      </w:r>
      <w:r w:rsidR="007C2D52">
        <w:t>Structural Snow Fencing</w:t>
      </w:r>
      <w:r w:rsidRPr="00372650">
        <w:t>.</w:t>
      </w:r>
    </w:p>
    <w:p w14:paraId="55D4D279" w14:textId="77777777" w:rsidR="00A54C17" w:rsidRPr="00372650" w:rsidRDefault="00A54C17" w:rsidP="009A2C86"/>
    <w:p w14:paraId="609B5DFF" w14:textId="77777777" w:rsidR="00FC532F" w:rsidRPr="00A54C17" w:rsidRDefault="00FC532F" w:rsidP="00A54C17">
      <w:pPr>
        <w:numPr>
          <w:ilvl w:val="0"/>
          <w:numId w:val="6"/>
        </w:numPr>
        <w:rPr>
          <w:rFonts w:ascii="Times New Roman" w:hAnsi="Times New Roman"/>
          <w:b/>
          <w:color w:val="FF0000"/>
          <w:szCs w:val="24"/>
        </w:rPr>
      </w:pPr>
      <w:r w:rsidRPr="00A54C17">
        <w:rPr>
          <w:b/>
        </w:rPr>
        <w:t>Scope</w:t>
      </w:r>
    </w:p>
    <w:p w14:paraId="4371EB02" w14:textId="77777777" w:rsidR="00FC532F" w:rsidRDefault="00FC532F"/>
    <w:p w14:paraId="045190BC" w14:textId="4AE04850" w:rsidR="00FC532F" w:rsidRDefault="00FC532F">
      <w:r>
        <w:t>Th</w:t>
      </w:r>
      <w:r w:rsidR="00BE6754">
        <w:t>e</w:t>
      </w:r>
      <w:r>
        <w:t xml:space="preserve"> </w:t>
      </w:r>
      <w:r w:rsidR="00286DC7">
        <w:t xml:space="preserve">program </w:t>
      </w:r>
      <w:r>
        <w:t xml:space="preserve">applies to all </w:t>
      </w:r>
      <w:r w:rsidR="008821FA" w:rsidRPr="008F6833">
        <w:t>SSF</w:t>
      </w:r>
      <w:r w:rsidR="002F3870">
        <w:t xml:space="preserve"> products</w:t>
      </w:r>
      <w:r>
        <w:t xml:space="preserve"> for use </w:t>
      </w:r>
      <w:r w:rsidR="009D59B9">
        <w:t>along</w:t>
      </w:r>
      <w:r>
        <w:t xml:space="preserve"> </w:t>
      </w:r>
      <w:r w:rsidR="00401547">
        <w:t>MnDOT</w:t>
      </w:r>
      <w:r>
        <w:t xml:space="preserve"> highways.  Participation in this program is required for </w:t>
      </w:r>
      <w:r w:rsidR="00044964">
        <w:t xml:space="preserve">all </w:t>
      </w:r>
      <w:r w:rsidR="000B3AA1" w:rsidRPr="008F6833">
        <w:t>SSF</w:t>
      </w:r>
      <w:r w:rsidR="009D59B9">
        <w:t xml:space="preserve"> </w:t>
      </w:r>
      <w:r w:rsidR="002F3870">
        <w:t>Products</w:t>
      </w:r>
      <w:r w:rsidR="00044964">
        <w:t>.</w:t>
      </w:r>
      <w:r w:rsidR="002F3870">
        <w:t xml:space="preserve"> </w:t>
      </w:r>
      <w:r w:rsidR="00044964">
        <w:t>Vendors or Manufacturers who intend</w:t>
      </w:r>
      <w:r>
        <w:t xml:space="preserve"> to supply their </w:t>
      </w:r>
      <w:r w:rsidR="009D59B9">
        <w:t>Snow Fence</w:t>
      </w:r>
      <w:r w:rsidR="002F3870">
        <w:t xml:space="preserve"> Systems</w:t>
      </w:r>
      <w:r>
        <w:t xml:space="preserve"> for use </w:t>
      </w:r>
      <w:r w:rsidR="00044964">
        <w:t>on</w:t>
      </w:r>
      <w:r>
        <w:t xml:space="preserve"> </w:t>
      </w:r>
      <w:r w:rsidR="00401547">
        <w:t>MnDOT</w:t>
      </w:r>
      <w:r>
        <w:t xml:space="preserve"> projects</w:t>
      </w:r>
      <w:r w:rsidR="00044964">
        <w:t xml:space="preserve"> must have their products listed on the appropriate A</w:t>
      </w:r>
      <w:r w:rsidR="000B3AA1">
        <w:t xml:space="preserve">pproved </w:t>
      </w:r>
      <w:r w:rsidR="00044964">
        <w:t>P</w:t>
      </w:r>
      <w:r w:rsidR="000B3AA1">
        <w:t xml:space="preserve">roducts </w:t>
      </w:r>
      <w:r w:rsidR="00044964">
        <w:t>L</w:t>
      </w:r>
      <w:r w:rsidR="000B3AA1">
        <w:t>ist (APL)</w:t>
      </w:r>
      <w:r w:rsidR="00044964">
        <w:t xml:space="preserve"> before supplying the product to a </w:t>
      </w:r>
      <w:r w:rsidR="00401547">
        <w:t>MnDOT</w:t>
      </w:r>
      <w:r w:rsidR="00044964">
        <w:t xml:space="preserve"> project.</w:t>
      </w:r>
      <w:r>
        <w:t xml:space="preserve"> </w:t>
      </w:r>
    </w:p>
    <w:p w14:paraId="482A2A14" w14:textId="77777777" w:rsidR="00FC532F" w:rsidRDefault="00FC532F"/>
    <w:p w14:paraId="149D1A6F" w14:textId="77777777" w:rsidR="00FC532F" w:rsidRDefault="00FC532F">
      <w:r>
        <w:t xml:space="preserve">Other local municipalities may review these requirements for adoption by their agency.  Technical assistance by </w:t>
      </w:r>
      <w:r w:rsidR="00401547">
        <w:t>MnDOT</w:t>
      </w:r>
      <w:r>
        <w:t xml:space="preserve"> is available on request to local agencies in Minnesota.</w:t>
      </w:r>
    </w:p>
    <w:p w14:paraId="6A0BCDA4" w14:textId="77777777" w:rsidR="00FC532F" w:rsidRDefault="00FC532F"/>
    <w:p w14:paraId="61DD0B0E" w14:textId="2035877B" w:rsidR="00FC532F" w:rsidRDefault="00FC532F">
      <w:r>
        <w:t xml:space="preserve">Vendor/Manufacturer’s </w:t>
      </w:r>
      <w:r w:rsidR="00A572B4">
        <w:t>SSF</w:t>
      </w:r>
      <w:r w:rsidR="009D59B9">
        <w:t xml:space="preserve"> </w:t>
      </w:r>
      <w:r w:rsidR="00713C30">
        <w:t>Product</w:t>
      </w:r>
      <w:r>
        <w:t xml:space="preserve"> approval is limited to specific brand and model.</w:t>
      </w:r>
    </w:p>
    <w:p w14:paraId="77FE094D" w14:textId="77777777" w:rsidR="00FC532F" w:rsidRPr="004838F4" w:rsidRDefault="00FC532F">
      <w:pPr>
        <w:rPr>
          <w:b/>
        </w:rPr>
      </w:pPr>
    </w:p>
    <w:p w14:paraId="67B7BA6B" w14:textId="77777777" w:rsidR="00FC532F" w:rsidRPr="004838F4" w:rsidRDefault="00FC532F" w:rsidP="004838F4">
      <w:pPr>
        <w:numPr>
          <w:ilvl w:val="0"/>
          <w:numId w:val="6"/>
        </w:numPr>
        <w:rPr>
          <w:rFonts w:ascii="Times New Roman" w:hAnsi="Times New Roman"/>
          <w:b/>
          <w:color w:val="FF0000"/>
          <w:szCs w:val="24"/>
        </w:rPr>
      </w:pPr>
      <w:r w:rsidRPr="004838F4">
        <w:rPr>
          <w:b/>
        </w:rPr>
        <w:t>Specifications</w:t>
      </w:r>
    </w:p>
    <w:p w14:paraId="0E7786FF" w14:textId="77777777" w:rsidR="00FC532F" w:rsidRDefault="00FC532F">
      <w:pPr>
        <w:rPr>
          <w:b/>
        </w:rPr>
      </w:pPr>
    </w:p>
    <w:p w14:paraId="1A829C3C" w14:textId="3884AB99" w:rsidR="00FC532F" w:rsidRDefault="00FC532F">
      <w:r>
        <w:t xml:space="preserve">Vendor/Manufacturer’s </w:t>
      </w:r>
      <w:r w:rsidR="00A572B4">
        <w:t>SSF</w:t>
      </w:r>
      <w:r w:rsidR="00713C30">
        <w:t xml:space="preserve"> Product</w:t>
      </w:r>
      <w:r>
        <w:t xml:space="preserve"> shall meet </w:t>
      </w:r>
      <w:r w:rsidR="00401547" w:rsidRPr="00737561">
        <w:t>MnDOT</w:t>
      </w:r>
      <w:r w:rsidRPr="00737561">
        <w:t xml:space="preserve">’s </w:t>
      </w:r>
      <w:r w:rsidR="0054710E" w:rsidRPr="00737561">
        <w:t>Standard Specifications for Construction</w:t>
      </w:r>
      <w:r w:rsidR="0054710E" w:rsidRPr="00296FCC">
        <w:t xml:space="preserve"> and any</w:t>
      </w:r>
      <w:r w:rsidRPr="00296FCC">
        <w:t xml:space="preserve"> specifications</w:t>
      </w:r>
      <w:r w:rsidR="00296FCC" w:rsidRPr="00296FCC">
        <w:t xml:space="preserve"> </w:t>
      </w:r>
      <w:r w:rsidR="00296FCC">
        <w:t xml:space="preserve">relating to the product as </w:t>
      </w:r>
      <w:r w:rsidR="00296FCC" w:rsidRPr="00296FCC">
        <w:t xml:space="preserve">posted on </w:t>
      </w:r>
      <w:r w:rsidR="00401547">
        <w:t>MnDOT</w:t>
      </w:r>
      <w:r w:rsidR="00296FCC" w:rsidRPr="00296FCC">
        <w:t xml:space="preserve">’s </w:t>
      </w:r>
      <w:r w:rsidR="004462B5">
        <w:t>Approved/Qualified</w:t>
      </w:r>
      <w:r w:rsidR="0061587B">
        <w:t xml:space="preserve"> Products</w:t>
      </w:r>
      <w:r w:rsidR="00296FCC" w:rsidRPr="00296FCC">
        <w:t xml:space="preserve"> web site</w:t>
      </w:r>
      <w:r w:rsidRPr="00296FCC">
        <w:t>.</w:t>
      </w:r>
    </w:p>
    <w:p w14:paraId="30172AC0" w14:textId="77777777" w:rsidR="000B3AA1" w:rsidRDefault="000B3AA1"/>
    <w:p w14:paraId="03CFD59B" w14:textId="77777777" w:rsidR="000B3AA1" w:rsidRDefault="000B3AA1"/>
    <w:p w14:paraId="57424438" w14:textId="77777777" w:rsidR="000B3AA1" w:rsidRDefault="000B3AA1"/>
    <w:p w14:paraId="243FF8EE" w14:textId="77777777" w:rsidR="000B3AA1" w:rsidRDefault="000B3AA1"/>
    <w:p w14:paraId="409B45D0" w14:textId="77777777" w:rsidR="00A572B4" w:rsidRDefault="00A572B4"/>
    <w:p w14:paraId="453D7B1B" w14:textId="77777777" w:rsidR="000B3AA1" w:rsidRDefault="000B3AA1"/>
    <w:p w14:paraId="62A8A0EF" w14:textId="77777777" w:rsidR="000B3AA1" w:rsidRDefault="000B3AA1"/>
    <w:p w14:paraId="7A32E0C4" w14:textId="77777777" w:rsidR="000B3AA1" w:rsidRDefault="000B3AA1"/>
    <w:p w14:paraId="0CE5A748" w14:textId="77777777" w:rsidR="000B3AA1" w:rsidRDefault="000B3AA1"/>
    <w:p w14:paraId="1FB07B19" w14:textId="77777777" w:rsidR="004838F4" w:rsidRDefault="004838F4"/>
    <w:p w14:paraId="726EA0DA" w14:textId="3810E5D4" w:rsidR="00FC532F" w:rsidRPr="004838F4" w:rsidRDefault="007C2D52" w:rsidP="004838F4">
      <w:pPr>
        <w:numPr>
          <w:ilvl w:val="0"/>
          <w:numId w:val="6"/>
        </w:numPr>
        <w:rPr>
          <w:rFonts w:ascii="Times New Roman" w:hAnsi="Times New Roman"/>
          <w:b/>
          <w:color w:val="FF0000"/>
          <w:szCs w:val="24"/>
        </w:rPr>
      </w:pPr>
      <w:r>
        <w:rPr>
          <w:b/>
          <w:caps/>
        </w:rPr>
        <w:t>Structural snow fence</w:t>
      </w:r>
      <w:r w:rsidR="00FC532F" w:rsidRPr="004838F4">
        <w:rPr>
          <w:b/>
          <w:caps/>
        </w:rPr>
        <w:t xml:space="preserve"> </w:t>
      </w:r>
      <w:r w:rsidR="00296FCC" w:rsidRPr="004838F4">
        <w:rPr>
          <w:b/>
          <w:caps/>
        </w:rPr>
        <w:t>Approved</w:t>
      </w:r>
      <w:r w:rsidR="00FC532F" w:rsidRPr="004838F4">
        <w:rPr>
          <w:b/>
          <w:caps/>
        </w:rPr>
        <w:t xml:space="preserve"> Products List Process</w:t>
      </w:r>
    </w:p>
    <w:p w14:paraId="191DBF1D" w14:textId="77777777" w:rsidR="00FC532F" w:rsidRDefault="00FC532F"/>
    <w:p w14:paraId="0577A8DA" w14:textId="70E3F450" w:rsidR="00CD4F7E" w:rsidRDefault="00CD4F7E">
      <w:r>
        <w:t>Snow Fence</w:t>
      </w:r>
      <w:r w:rsidR="0054710E">
        <w:t xml:space="preserve"> Products</w:t>
      </w:r>
      <w:r w:rsidR="00296FCC">
        <w:t xml:space="preserve"> are approved</w:t>
      </w:r>
      <w:r w:rsidR="00FC532F">
        <w:t xml:space="preserve"> </w:t>
      </w:r>
      <w:r w:rsidR="00AF26F9">
        <w:t>after</w:t>
      </w:r>
      <w:r w:rsidR="00FC532F">
        <w:t xml:space="preserve"> successful completion of a review process </w:t>
      </w:r>
      <w:r w:rsidR="00737561">
        <w:t xml:space="preserve">performed </w:t>
      </w:r>
      <w:r w:rsidR="00FC532F">
        <w:t xml:space="preserve">by </w:t>
      </w:r>
      <w:r w:rsidR="00401547">
        <w:t>MnDOT</w:t>
      </w:r>
      <w:r>
        <w:t xml:space="preserve"> Structural Snow Fence Committee.</w:t>
      </w:r>
    </w:p>
    <w:p w14:paraId="31769BD0" w14:textId="77777777" w:rsidR="00CD4F7E" w:rsidRDefault="00CD4F7E"/>
    <w:p w14:paraId="25396F03" w14:textId="39C6B75D" w:rsidR="00FC532F" w:rsidRDefault="00CD4F7E">
      <w:r>
        <w:t>The acceptance</w:t>
      </w:r>
      <w:r w:rsidR="00FC532F">
        <w:t xml:space="preserve"> program requires:</w:t>
      </w:r>
    </w:p>
    <w:p w14:paraId="276497C3" w14:textId="77777777" w:rsidR="00FC532F" w:rsidRDefault="00FC532F" w:rsidP="004462B5">
      <w:r>
        <w:tab/>
      </w:r>
    </w:p>
    <w:p w14:paraId="591EED3A" w14:textId="77777777" w:rsidR="00FC532F" w:rsidRDefault="00FC532F">
      <w:pPr>
        <w:numPr>
          <w:ilvl w:val="0"/>
          <w:numId w:val="2"/>
        </w:numPr>
      </w:pPr>
      <w:r>
        <w:t>Product Submittal</w:t>
      </w:r>
    </w:p>
    <w:p w14:paraId="64B9BA6B" w14:textId="77A84241" w:rsidR="005C5375" w:rsidRDefault="005C5375">
      <w:pPr>
        <w:numPr>
          <w:ilvl w:val="0"/>
          <w:numId w:val="2"/>
        </w:numPr>
      </w:pPr>
      <w:r>
        <w:t>Materials Description</w:t>
      </w:r>
      <w:r w:rsidR="0058256C">
        <w:t>-</w:t>
      </w:r>
      <w:r w:rsidR="0058256C" w:rsidRPr="008178D0">
        <w:t>for</w:t>
      </w:r>
      <w:r w:rsidR="0058256C" w:rsidRPr="000A1C06">
        <w:rPr>
          <w:i/>
        </w:rPr>
        <w:t xml:space="preserve"> </w:t>
      </w:r>
      <w:r w:rsidR="0058256C" w:rsidRPr="008178D0">
        <w:t>all parts and components, pertinent Material Safety Data Sheets, including product history.</w:t>
      </w:r>
    </w:p>
    <w:p w14:paraId="27C6709B" w14:textId="77777777" w:rsidR="008F6833" w:rsidRPr="008178D0" w:rsidRDefault="005C5375" w:rsidP="00C04D1A">
      <w:pPr>
        <w:numPr>
          <w:ilvl w:val="0"/>
          <w:numId w:val="2"/>
        </w:numPr>
      </w:pPr>
      <w:r>
        <w:t>Drawings and Design Data</w:t>
      </w:r>
      <w:r w:rsidR="0058256C">
        <w:t xml:space="preserve">- </w:t>
      </w:r>
      <w:r w:rsidR="00854C5E" w:rsidRPr="00365571">
        <w:t>A</w:t>
      </w:r>
      <w:r w:rsidR="00854C5E" w:rsidRPr="008F6833">
        <w:rPr>
          <w:i/>
        </w:rPr>
        <w:t xml:space="preserve"> </w:t>
      </w:r>
      <w:r w:rsidR="00854C5E" w:rsidRPr="008178D0">
        <w:t>licensed Professional Engineer shall prepare, sign, and date the design calculations, all drawings and accompanying notes</w:t>
      </w:r>
      <w:r w:rsidR="00737561" w:rsidRPr="008178D0">
        <w:t xml:space="preserve"> for installing the structural snow fence</w:t>
      </w:r>
      <w:r w:rsidR="00854C5E" w:rsidRPr="008178D0">
        <w:t>.</w:t>
      </w:r>
    </w:p>
    <w:p w14:paraId="01970F7F" w14:textId="7E1BD128" w:rsidR="005C5375" w:rsidRPr="008178D0" w:rsidRDefault="005C5375" w:rsidP="00C04D1A">
      <w:pPr>
        <w:numPr>
          <w:ilvl w:val="0"/>
          <w:numId w:val="2"/>
        </w:numPr>
      </w:pPr>
      <w:r>
        <w:t>Calculations</w:t>
      </w:r>
      <w:r w:rsidR="00854C5E">
        <w:t xml:space="preserve">- </w:t>
      </w:r>
      <w:r w:rsidR="00854C5E" w:rsidRPr="0026213E">
        <w:t>T</w:t>
      </w:r>
      <w:r w:rsidR="00854C5E" w:rsidRPr="008178D0">
        <w:t xml:space="preserve">he snow fence manufacturer shall be responsible for the structural integrity of their snow fence system.  Therefore, provide copies of comprehensive design calculations demonstrating the snow fence components are capable </w:t>
      </w:r>
      <w:r w:rsidR="00B62FDC" w:rsidRPr="008178D0">
        <w:t xml:space="preserve">of withstanding various wind loads, </w:t>
      </w:r>
      <w:r w:rsidR="000A1C06" w:rsidRPr="008178D0">
        <w:t xml:space="preserve">Minnesota’s range in temperature extremes, </w:t>
      </w:r>
      <w:r w:rsidR="00B62FDC" w:rsidRPr="008178D0">
        <w:t>various soil and drainage conditions</w:t>
      </w:r>
      <w:r w:rsidR="00A572B4" w:rsidRPr="008178D0">
        <w:t>.</w:t>
      </w:r>
      <w:r w:rsidR="00B62FDC" w:rsidRPr="008178D0">
        <w:t xml:space="preserve"> </w:t>
      </w:r>
      <w:r w:rsidR="00AF26F9" w:rsidRPr="008178D0">
        <w:t>Also, let MnDOT know whether or not</w:t>
      </w:r>
      <w:r w:rsidR="000A1C06" w:rsidRPr="008178D0">
        <w:t xml:space="preserve"> </w:t>
      </w:r>
      <w:r w:rsidR="00AF26F9" w:rsidRPr="008178D0">
        <w:t xml:space="preserve">the snow fence has </w:t>
      </w:r>
      <w:r w:rsidR="00207AB1" w:rsidRPr="008178D0">
        <w:t xml:space="preserve">been </w:t>
      </w:r>
      <w:r w:rsidR="00A572B4" w:rsidRPr="008178D0">
        <w:t>crash test</w:t>
      </w:r>
      <w:r w:rsidR="00207AB1" w:rsidRPr="008178D0">
        <w:t>ed and what those</w:t>
      </w:r>
      <w:r w:rsidR="00A572B4" w:rsidRPr="008178D0">
        <w:t xml:space="preserve"> results</w:t>
      </w:r>
      <w:r w:rsidR="00207AB1" w:rsidRPr="008178D0">
        <w:t xml:space="preserve"> are</w:t>
      </w:r>
      <w:r w:rsidR="00AF26F9" w:rsidRPr="008178D0">
        <w:t xml:space="preserve"> for</w:t>
      </w:r>
      <w:r w:rsidR="00737561" w:rsidRPr="008178D0">
        <w:t xml:space="preserve"> </w:t>
      </w:r>
      <w:r w:rsidR="00AF26F9" w:rsidRPr="008178D0">
        <w:t>safely placing the snow fence</w:t>
      </w:r>
      <w:r w:rsidR="00B62FDC" w:rsidRPr="008178D0">
        <w:t xml:space="preserve"> in the vehicle recovery clear zone.</w:t>
      </w:r>
    </w:p>
    <w:p w14:paraId="5399672F" w14:textId="50CD9A55" w:rsidR="000A1C06" w:rsidRPr="00194A29" w:rsidRDefault="000A1C06">
      <w:pPr>
        <w:numPr>
          <w:ilvl w:val="0"/>
          <w:numId w:val="2"/>
        </w:numPr>
        <w:rPr>
          <w:i/>
        </w:rPr>
      </w:pPr>
      <w:r>
        <w:t>Quality Control Plan-</w:t>
      </w:r>
      <w:r w:rsidR="00D21808">
        <w:t xml:space="preserve"> </w:t>
      </w:r>
      <w:r w:rsidR="00D21808" w:rsidRPr="008178D0">
        <w:t>Outline the manufacturer’s procedures to ensure production of a consistently acceptable product.</w:t>
      </w:r>
    </w:p>
    <w:p w14:paraId="3CB10B0B" w14:textId="6F018C8B" w:rsidR="00194A29" w:rsidRPr="00D21808" w:rsidRDefault="00194A29">
      <w:pPr>
        <w:numPr>
          <w:ilvl w:val="0"/>
          <w:numId w:val="2"/>
        </w:numPr>
        <w:rPr>
          <w:i/>
        </w:rPr>
      </w:pPr>
      <w:r>
        <w:t>Complete MnDOT Office of Environmental Stewardship Hazard Evaluation Process (HEP).  The HEP is a tool to determine potential environmental impacts that could result from use of a product, and consequently, if the product is acceptable for use on MnDOT infrastructure.  Submit Safety Data Sheet (SDS) for all parts and components.  If additional information is needed, the applicant will be contacted.</w:t>
      </w:r>
    </w:p>
    <w:p w14:paraId="1F71CD5C" w14:textId="50DDF1A6" w:rsidR="005C5375" w:rsidRDefault="005C5375">
      <w:pPr>
        <w:numPr>
          <w:ilvl w:val="0"/>
          <w:numId w:val="2"/>
        </w:numPr>
      </w:pPr>
      <w:r>
        <w:t>Maintenance-</w:t>
      </w:r>
      <w:r w:rsidR="00D21808">
        <w:t xml:space="preserve"> </w:t>
      </w:r>
      <w:r w:rsidR="00D21808" w:rsidRPr="008178D0">
        <w:t>Provide guidance documents and technical support for proper</w:t>
      </w:r>
      <w:r w:rsidR="0026213E">
        <w:t xml:space="preserve"> maintenance</w:t>
      </w:r>
      <w:r w:rsidR="00D21808" w:rsidRPr="008178D0">
        <w:t xml:space="preserve"> </w:t>
      </w:r>
      <w:r w:rsidR="00737561" w:rsidRPr="008178D0">
        <w:t xml:space="preserve">and </w:t>
      </w:r>
      <w:r w:rsidR="0026213E">
        <w:t>end of life</w:t>
      </w:r>
      <w:r w:rsidR="00365571">
        <w:t xml:space="preserve"> cycle</w:t>
      </w:r>
      <w:r w:rsidR="0026213E">
        <w:t xml:space="preserve"> disposal.</w:t>
      </w:r>
    </w:p>
    <w:p w14:paraId="127FBEA9" w14:textId="36F90697" w:rsidR="00FC532F" w:rsidRDefault="00FC532F">
      <w:pPr>
        <w:numPr>
          <w:ilvl w:val="0"/>
          <w:numId w:val="2"/>
        </w:numPr>
      </w:pPr>
      <w:r>
        <w:t xml:space="preserve">Demonstration of the ability to manufacture </w:t>
      </w:r>
      <w:r w:rsidR="00CD4F7E">
        <w:t>Snow Fence</w:t>
      </w:r>
      <w:r w:rsidR="005F3751">
        <w:t xml:space="preserve"> Product</w:t>
      </w:r>
      <w:r>
        <w:t>.</w:t>
      </w:r>
    </w:p>
    <w:p w14:paraId="49C22526" w14:textId="7233FD85" w:rsidR="00FC532F" w:rsidRDefault="00FC532F">
      <w:pPr>
        <w:numPr>
          <w:ilvl w:val="0"/>
          <w:numId w:val="2"/>
        </w:numPr>
      </w:pPr>
      <w:r>
        <w:t>Provisional Approval of Product</w:t>
      </w:r>
      <w:r w:rsidR="00A572B4">
        <w:t>.</w:t>
      </w:r>
    </w:p>
    <w:p w14:paraId="3817EEC8" w14:textId="6EB4A2E8" w:rsidR="00FC532F" w:rsidRDefault="00FC532F">
      <w:pPr>
        <w:numPr>
          <w:ilvl w:val="0"/>
          <w:numId w:val="2"/>
        </w:numPr>
      </w:pPr>
      <w:r>
        <w:t xml:space="preserve">Field </w:t>
      </w:r>
      <w:r w:rsidR="0061587B">
        <w:t>testing</w:t>
      </w:r>
      <w:r>
        <w:t xml:space="preserve">/evaluation of the product. </w:t>
      </w:r>
    </w:p>
    <w:p w14:paraId="09304F8B" w14:textId="41A842E2" w:rsidR="00FC532F" w:rsidRDefault="00CD4F7E">
      <w:pPr>
        <w:numPr>
          <w:ilvl w:val="0"/>
          <w:numId w:val="2"/>
        </w:numPr>
      </w:pPr>
      <w:r>
        <w:t>L</w:t>
      </w:r>
      <w:r w:rsidR="004462B5">
        <w:t xml:space="preserve">isting </w:t>
      </w:r>
      <w:r>
        <w:t xml:space="preserve">product </w:t>
      </w:r>
      <w:r w:rsidR="004462B5">
        <w:t>on</w:t>
      </w:r>
      <w:r w:rsidR="00FC532F">
        <w:t xml:space="preserve"> </w:t>
      </w:r>
      <w:r w:rsidR="00286DC7">
        <w:t xml:space="preserve">MnDOT’s </w:t>
      </w:r>
      <w:r w:rsidR="005C7D26">
        <w:t>Approved</w:t>
      </w:r>
      <w:r w:rsidR="0061587B">
        <w:t>/Qualified</w:t>
      </w:r>
      <w:r w:rsidR="00FC532F">
        <w:t xml:space="preserve"> Products List.</w:t>
      </w:r>
    </w:p>
    <w:p w14:paraId="1D6835A8" w14:textId="77777777" w:rsidR="00FC532F" w:rsidRDefault="00FC532F"/>
    <w:p w14:paraId="45A053CE" w14:textId="77777777" w:rsidR="00CE68E2" w:rsidRDefault="00CE68E2"/>
    <w:p w14:paraId="32BBEE84" w14:textId="77777777" w:rsidR="00CE68E2" w:rsidRDefault="00CE68E2"/>
    <w:p w14:paraId="6EB9FEEA" w14:textId="77777777" w:rsidR="00CE68E2" w:rsidRDefault="00CE68E2"/>
    <w:p w14:paraId="7075435A" w14:textId="77777777" w:rsidR="00CE68E2" w:rsidRDefault="00CE68E2"/>
    <w:p w14:paraId="5DA5C6B5" w14:textId="77777777" w:rsidR="00CE68E2" w:rsidRDefault="00CE68E2"/>
    <w:p w14:paraId="3BC50710" w14:textId="77777777" w:rsidR="00CE68E2" w:rsidRDefault="00CE68E2"/>
    <w:p w14:paraId="10ACCD94" w14:textId="77777777" w:rsidR="00CE68E2" w:rsidRDefault="00CE68E2"/>
    <w:p w14:paraId="5057554C" w14:textId="77777777" w:rsidR="00CE68E2" w:rsidRDefault="00CE68E2"/>
    <w:p w14:paraId="417016BB" w14:textId="77777777" w:rsidR="00CE68E2" w:rsidRDefault="00CE68E2"/>
    <w:p w14:paraId="0424E0C6" w14:textId="77777777" w:rsidR="00CE68E2" w:rsidRDefault="00CE68E2"/>
    <w:p w14:paraId="15CFC16E" w14:textId="77777777" w:rsidR="00CE68E2" w:rsidRDefault="00CE68E2"/>
    <w:p w14:paraId="5E3C66F6" w14:textId="77777777" w:rsidR="00CE68E2" w:rsidRDefault="00CE68E2"/>
    <w:p w14:paraId="4E46C894" w14:textId="77777777" w:rsidR="00CE68E2" w:rsidRDefault="00CE68E2"/>
    <w:p w14:paraId="41DF1D50" w14:textId="77777777" w:rsidR="00FC532F" w:rsidRPr="000B3AA1" w:rsidRDefault="00FC532F" w:rsidP="00D67FC9">
      <w:pPr>
        <w:numPr>
          <w:ilvl w:val="0"/>
          <w:numId w:val="6"/>
        </w:numPr>
        <w:rPr>
          <w:rFonts w:ascii="Times New Roman" w:hAnsi="Times New Roman"/>
          <w:b/>
          <w:color w:val="FF0000"/>
          <w:szCs w:val="24"/>
        </w:rPr>
      </w:pPr>
      <w:r w:rsidRPr="000B3AA1">
        <w:rPr>
          <w:b/>
        </w:rPr>
        <w:t>Product Submittal</w:t>
      </w:r>
    </w:p>
    <w:p w14:paraId="27745124" w14:textId="77777777" w:rsidR="00FC532F" w:rsidRDefault="00FC532F"/>
    <w:p w14:paraId="3459AC11" w14:textId="0F7A7D5D" w:rsidR="00FC532F" w:rsidRDefault="004462B5">
      <w:r>
        <w:t xml:space="preserve">Complete </w:t>
      </w:r>
      <w:r w:rsidR="00FC532F">
        <w:t xml:space="preserve">and </w:t>
      </w:r>
      <w:r w:rsidR="0061587B">
        <w:t xml:space="preserve">submit </w:t>
      </w:r>
      <w:r w:rsidR="00FC532F">
        <w:t xml:space="preserve">to </w:t>
      </w:r>
      <w:r w:rsidR="00401547">
        <w:t>MnDOT</w:t>
      </w:r>
      <w:r w:rsidR="00FC532F">
        <w:t xml:space="preserve"> </w:t>
      </w:r>
      <w:r w:rsidR="00273594">
        <w:t xml:space="preserve">Blowing Snow Control Shared Service </w:t>
      </w:r>
      <w:r>
        <w:t>the</w:t>
      </w:r>
      <w:r w:rsidR="00FC532F">
        <w:t xml:space="preserve"> new product </w:t>
      </w:r>
      <w:r w:rsidR="00A572B4">
        <w:t xml:space="preserve">application </w:t>
      </w:r>
      <w:r w:rsidR="00FC532F">
        <w:t>form and an</w:t>
      </w:r>
      <w:r w:rsidR="00A010B0">
        <w:t>y</w:t>
      </w:r>
      <w:r w:rsidR="00FC532F">
        <w:t xml:space="preserve"> independent test results performed on the product demonstrating its conformance with </w:t>
      </w:r>
      <w:r w:rsidR="00401547">
        <w:t>MnDOT</w:t>
      </w:r>
      <w:r w:rsidR="005F3751">
        <w:t xml:space="preserve"> Standard Specification for Construction and</w:t>
      </w:r>
      <w:r w:rsidR="00296FCC">
        <w:t xml:space="preserve"> </w:t>
      </w:r>
      <w:r w:rsidR="00296FCC" w:rsidRPr="00296FCC">
        <w:t xml:space="preserve">any specifications </w:t>
      </w:r>
      <w:r w:rsidR="00296FCC">
        <w:t xml:space="preserve">relating to the product as </w:t>
      </w:r>
      <w:r w:rsidR="00296FCC" w:rsidRPr="00296FCC">
        <w:t xml:space="preserve">posted on </w:t>
      </w:r>
      <w:r w:rsidR="00401547">
        <w:t>MnDOT</w:t>
      </w:r>
      <w:r w:rsidR="00296FCC" w:rsidRPr="00296FCC">
        <w:t xml:space="preserve">’s </w:t>
      </w:r>
      <w:r w:rsidR="00273594">
        <w:t xml:space="preserve">Snow Fence </w:t>
      </w:r>
      <w:r w:rsidR="00A010B0">
        <w:t>Approved/Qualified</w:t>
      </w:r>
      <w:r w:rsidR="00A010B0" w:rsidRPr="00296FCC">
        <w:t xml:space="preserve"> </w:t>
      </w:r>
      <w:r w:rsidR="00C50419">
        <w:t xml:space="preserve">Products </w:t>
      </w:r>
      <w:r w:rsidR="00296FCC" w:rsidRPr="00296FCC">
        <w:t>web site</w:t>
      </w:r>
      <w:r w:rsidR="00FC532F">
        <w:t xml:space="preserve"> to:</w:t>
      </w:r>
    </w:p>
    <w:p w14:paraId="6F2AE7C8" w14:textId="77777777" w:rsidR="00FC532F" w:rsidRDefault="00FC532F">
      <w:pPr>
        <w:ind w:left="1080" w:firstLine="360"/>
      </w:pPr>
    </w:p>
    <w:p w14:paraId="5C0ADB2A" w14:textId="3BC1F798" w:rsidR="00FC532F" w:rsidRDefault="00401547" w:rsidP="00A010B0">
      <w:pPr>
        <w:jc w:val="center"/>
      </w:pPr>
      <w:r>
        <w:t>MnDOT</w:t>
      </w:r>
      <w:r w:rsidR="00FC532F">
        <w:t xml:space="preserve"> </w:t>
      </w:r>
      <w:r w:rsidR="00273594">
        <w:t>Blowing Snow Control Senior Designer</w:t>
      </w:r>
      <w:r w:rsidR="00FC532F">
        <w:t>:</w:t>
      </w:r>
    </w:p>
    <w:p w14:paraId="5B9553D3" w14:textId="77777777" w:rsidR="00194A29" w:rsidRDefault="00194A29">
      <w:pPr>
        <w:ind w:left="720" w:firstLine="720"/>
      </w:pPr>
    </w:p>
    <w:p w14:paraId="79D9C529" w14:textId="77777777" w:rsidR="00FC532F" w:rsidRDefault="00FC532F">
      <w:pPr>
        <w:ind w:left="720" w:firstLine="720"/>
      </w:pPr>
      <w:r>
        <w:t>Minnesota Department of Transportation</w:t>
      </w:r>
    </w:p>
    <w:p w14:paraId="326DA145" w14:textId="612FF618" w:rsidR="00FC532F" w:rsidRDefault="00273594">
      <w:pPr>
        <w:ind w:left="720" w:firstLine="720"/>
      </w:pPr>
      <w:r>
        <w:t>395 John Ireland Blvd., Mail Stop 686</w:t>
      </w:r>
    </w:p>
    <w:p w14:paraId="069BDDC6" w14:textId="637DAF1C" w:rsidR="004F6A60" w:rsidRDefault="00273594" w:rsidP="004F6A60">
      <w:pPr>
        <w:ind w:left="1440"/>
      </w:pPr>
      <w:r>
        <w:t>Saint Paul</w:t>
      </w:r>
      <w:r w:rsidR="00CC3294">
        <w:t xml:space="preserve"> MN</w:t>
      </w:r>
      <w:r w:rsidR="004F6A60">
        <w:t>, 551</w:t>
      </w:r>
      <w:r>
        <w:t>55</w:t>
      </w:r>
    </w:p>
    <w:p w14:paraId="2497A39D" w14:textId="35B99068" w:rsidR="004F6A60" w:rsidRDefault="004F6A60" w:rsidP="004F6A60">
      <w:pPr>
        <w:ind w:firstLine="1440"/>
      </w:pPr>
      <w:r>
        <w:t xml:space="preserve">Phone: </w:t>
      </w:r>
      <w:r w:rsidR="00273594">
        <w:t>651-366-4650</w:t>
      </w:r>
    </w:p>
    <w:p w14:paraId="686C77BA" w14:textId="697F0212" w:rsidR="004F6A60" w:rsidRDefault="00273594" w:rsidP="004F6A60">
      <w:pPr>
        <w:ind w:firstLine="1440"/>
      </w:pPr>
      <w:r>
        <w:t>Cell Phone</w:t>
      </w:r>
      <w:r w:rsidR="004F6A60">
        <w:t>:</w:t>
      </w:r>
      <w:r w:rsidR="009A42BA">
        <w:t xml:space="preserve">  </w:t>
      </w:r>
      <w:r>
        <w:t>6</w:t>
      </w:r>
      <w:r w:rsidR="004F6A60">
        <w:t>1</w:t>
      </w:r>
      <w:r>
        <w:t>2</w:t>
      </w:r>
      <w:r w:rsidR="004F6A60">
        <w:t>-</w:t>
      </w:r>
      <w:r>
        <w:t>398</w:t>
      </w:r>
      <w:r w:rsidR="004F6A60">
        <w:t>-</w:t>
      </w:r>
      <w:r>
        <w:t>6864</w:t>
      </w:r>
    </w:p>
    <w:p w14:paraId="243A1588" w14:textId="77777777" w:rsidR="00FC532F" w:rsidRDefault="00FC532F">
      <w:pPr>
        <w:ind w:left="1440"/>
      </w:pPr>
    </w:p>
    <w:p w14:paraId="13481A98" w14:textId="77777777" w:rsidR="00FC532F" w:rsidRPr="00D67FC9" w:rsidRDefault="00FC532F" w:rsidP="00D67FC9">
      <w:pPr>
        <w:numPr>
          <w:ilvl w:val="0"/>
          <w:numId w:val="6"/>
        </w:numPr>
        <w:rPr>
          <w:rFonts w:ascii="Times New Roman" w:hAnsi="Times New Roman"/>
          <w:b/>
          <w:color w:val="FF0000"/>
          <w:szCs w:val="24"/>
        </w:rPr>
      </w:pPr>
      <w:r w:rsidRPr="00D67FC9">
        <w:rPr>
          <w:b/>
        </w:rPr>
        <w:t>Demonstration of Manufacturing Ability</w:t>
      </w:r>
    </w:p>
    <w:p w14:paraId="5030F430" w14:textId="77777777" w:rsidR="00FC532F" w:rsidRDefault="00FC532F"/>
    <w:p w14:paraId="0114AD68" w14:textId="58D93E9E" w:rsidR="00FC532F" w:rsidRDefault="00FC532F">
      <w:r>
        <w:t xml:space="preserve">Before </w:t>
      </w:r>
      <w:r w:rsidR="005F3751">
        <w:t xml:space="preserve">any </w:t>
      </w:r>
      <w:r w:rsidR="00273594">
        <w:t>Snow Fence</w:t>
      </w:r>
      <w:r w:rsidR="005F3751">
        <w:t xml:space="preserve"> Product </w:t>
      </w:r>
      <w:r>
        <w:t xml:space="preserve">is given provisional approval for field testing/evaluation </w:t>
      </w:r>
      <w:r w:rsidR="00286DC7">
        <w:t xml:space="preserve">the Manufacturer </w:t>
      </w:r>
      <w:r>
        <w:t>must demonstrate their ability by meeting the following requirements:</w:t>
      </w:r>
    </w:p>
    <w:p w14:paraId="114D2BB3" w14:textId="77777777" w:rsidR="00FC532F" w:rsidRDefault="00FC532F"/>
    <w:p w14:paraId="58923F5A" w14:textId="55537BCF" w:rsidR="00FC532F" w:rsidRDefault="00FC532F">
      <w:pPr>
        <w:numPr>
          <w:ilvl w:val="0"/>
          <w:numId w:val="4"/>
        </w:numPr>
      </w:pPr>
      <w:r>
        <w:t>Demonstrate manufacturing capability</w:t>
      </w:r>
      <w:r w:rsidR="00273594">
        <w:t xml:space="preserve"> with the ability to deliver products on site within 6 weeks of order date</w:t>
      </w:r>
      <w:r w:rsidR="00A572B4">
        <w:t>.</w:t>
      </w:r>
    </w:p>
    <w:p w14:paraId="1578E387" w14:textId="77777777" w:rsidR="006E337B" w:rsidRDefault="006E337B" w:rsidP="006E337B">
      <w:pPr>
        <w:ind w:left="720"/>
      </w:pPr>
    </w:p>
    <w:p w14:paraId="7D95566A" w14:textId="7EC190E2" w:rsidR="00FC532F" w:rsidRDefault="00FC532F">
      <w:pPr>
        <w:numPr>
          <w:ilvl w:val="0"/>
          <w:numId w:val="4"/>
        </w:numPr>
      </w:pPr>
      <w:r>
        <w:t>Provide technical assistance</w:t>
      </w:r>
      <w:r w:rsidR="00A572B4">
        <w:t>.</w:t>
      </w:r>
    </w:p>
    <w:p w14:paraId="65212C9F" w14:textId="77777777" w:rsidR="00FC532F" w:rsidRDefault="00FC532F"/>
    <w:p w14:paraId="44B9C360" w14:textId="77777777" w:rsidR="00FC532F" w:rsidRPr="00377D1F" w:rsidRDefault="00FC532F" w:rsidP="00D67FC9">
      <w:pPr>
        <w:numPr>
          <w:ilvl w:val="1"/>
          <w:numId w:val="6"/>
        </w:numPr>
        <w:rPr>
          <w:b/>
        </w:rPr>
      </w:pPr>
      <w:r w:rsidRPr="00377D1F">
        <w:rPr>
          <w:b/>
        </w:rPr>
        <w:t>Manufacturing Capability</w:t>
      </w:r>
    </w:p>
    <w:p w14:paraId="25891E22" w14:textId="77777777" w:rsidR="00FC532F" w:rsidRDefault="00FC532F">
      <w:pPr>
        <w:pStyle w:val="BlockText"/>
        <w:ind w:left="0"/>
        <w:rPr>
          <w:rFonts w:ascii="Arial" w:hAnsi="Arial"/>
        </w:rPr>
      </w:pPr>
    </w:p>
    <w:p w14:paraId="1855B32E" w14:textId="5086E595" w:rsidR="00FC532F" w:rsidRDefault="00FC532F" w:rsidP="005726EB">
      <w:pPr>
        <w:pStyle w:val="BlockText"/>
        <w:ind w:left="360"/>
        <w:rPr>
          <w:rFonts w:ascii="Arial" w:hAnsi="Arial"/>
        </w:rPr>
      </w:pPr>
      <w:r>
        <w:rPr>
          <w:rFonts w:ascii="Arial" w:hAnsi="Arial"/>
        </w:rPr>
        <w:t xml:space="preserve">The </w:t>
      </w:r>
      <w:r w:rsidR="00C50419">
        <w:rPr>
          <w:rFonts w:ascii="Arial" w:hAnsi="Arial"/>
        </w:rPr>
        <w:t xml:space="preserve">Manufacturer </w:t>
      </w:r>
      <w:r>
        <w:rPr>
          <w:rFonts w:ascii="Arial" w:hAnsi="Arial"/>
        </w:rPr>
        <w:t xml:space="preserve">must state in writing that it has in operation a plant adequate for, and adequately devoted to </w:t>
      </w:r>
      <w:r w:rsidR="00887759">
        <w:rPr>
          <w:rFonts w:ascii="Arial" w:hAnsi="Arial"/>
        </w:rPr>
        <w:t>manufacturing</w:t>
      </w:r>
      <w:r>
        <w:rPr>
          <w:rFonts w:ascii="Arial" w:hAnsi="Arial"/>
        </w:rPr>
        <w:t xml:space="preserve"> the </w:t>
      </w:r>
      <w:r w:rsidR="00CC6806">
        <w:rPr>
          <w:rFonts w:ascii="Arial" w:hAnsi="Arial"/>
        </w:rPr>
        <w:t>Snow Fence</w:t>
      </w:r>
      <w:r w:rsidR="009716EB">
        <w:rPr>
          <w:rFonts w:ascii="Arial" w:hAnsi="Arial"/>
        </w:rPr>
        <w:t xml:space="preserve"> Product</w:t>
      </w:r>
      <w:r>
        <w:rPr>
          <w:rFonts w:ascii="Arial" w:hAnsi="Arial"/>
        </w:rPr>
        <w:t>.  This statement must include assurance</w:t>
      </w:r>
      <w:r w:rsidR="00811177">
        <w:rPr>
          <w:rFonts w:ascii="Arial" w:hAnsi="Arial"/>
        </w:rPr>
        <w:t>s</w:t>
      </w:r>
      <w:r>
        <w:rPr>
          <w:rFonts w:ascii="Arial" w:hAnsi="Arial"/>
        </w:rPr>
        <w:t xml:space="preserve"> the </w:t>
      </w:r>
      <w:r w:rsidR="00C50419">
        <w:rPr>
          <w:rFonts w:ascii="Arial" w:hAnsi="Arial"/>
        </w:rPr>
        <w:t xml:space="preserve">Manufacturer </w:t>
      </w:r>
      <w:r>
        <w:rPr>
          <w:rFonts w:ascii="Arial" w:hAnsi="Arial"/>
        </w:rPr>
        <w:t xml:space="preserve">is capable of producing batch or lot sizes consistent with the quantities to be delivered for </w:t>
      </w:r>
      <w:r w:rsidR="00CC6806">
        <w:rPr>
          <w:rFonts w:ascii="Arial" w:hAnsi="Arial"/>
        </w:rPr>
        <w:t>snow fence p</w:t>
      </w:r>
      <w:r>
        <w:rPr>
          <w:rFonts w:ascii="Arial" w:hAnsi="Arial"/>
        </w:rPr>
        <w:t>rojects.</w:t>
      </w:r>
      <w:r w:rsidR="00811177">
        <w:rPr>
          <w:rFonts w:ascii="Arial" w:hAnsi="Arial"/>
        </w:rPr>
        <w:t xml:space="preserve">  Contact </w:t>
      </w:r>
      <w:r w:rsidR="001E7D8F">
        <w:rPr>
          <w:rFonts w:ascii="Arial" w:hAnsi="Arial"/>
        </w:rPr>
        <w:t xml:space="preserve">MnDOT Blowing Snow Control Senior Designer for </w:t>
      </w:r>
      <w:r w:rsidR="003D3DF1">
        <w:rPr>
          <w:rFonts w:ascii="Arial" w:hAnsi="Arial"/>
        </w:rPr>
        <w:t xml:space="preserve">completed list of </w:t>
      </w:r>
      <w:r w:rsidR="001E7D8F">
        <w:rPr>
          <w:rFonts w:ascii="Arial" w:hAnsi="Arial"/>
        </w:rPr>
        <w:t>snow fence projects.</w:t>
      </w:r>
      <w:r>
        <w:rPr>
          <w:rFonts w:ascii="Arial" w:hAnsi="Arial"/>
        </w:rPr>
        <w:t xml:space="preserve">  </w:t>
      </w:r>
      <w:r w:rsidR="008F6833">
        <w:rPr>
          <w:rFonts w:ascii="Arial" w:hAnsi="Arial"/>
        </w:rPr>
        <w:t>Since snow fencing is a relatively new product, a</w:t>
      </w:r>
      <w:r>
        <w:rPr>
          <w:rFonts w:ascii="Arial" w:hAnsi="Arial"/>
        </w:rPr>
        <w:t xml:space="preserve"> statement must also contain information </w:t>
      </w:r>
      <w:r w:rsidR="008F6833">
        <w:rPr>
          <w:rFonts w:ascii="Arial" w:hAnsi="Arial"/>
        </w:rPr>
        <w:t xml:space="preserve">the Manufacturer </w:t>
      </w:r>
      <w:r>
        <w:rPr>
          <w:rFonts w:ascii="Arial" w:hAnsi="Arial"/>
        </w:rPr>
        <w:t xml:space="preserve">has produced </w:t>
      </w:r>
      <w:r w:rsidR="008F6833">
        <w:rPr>
          <w:rFonts w:ascii="Arial" w:hAnsi="Arial"/>
        </w:rPr>
        <w:t xml:space="preserve">a </w:t>
      </w:r>
      <w:r>
        <w:rPr>
          <w:rFonts w:ascii="Arial" w:hAnsi="Arial"/>
        </w:rPr>
        <w:t>similar product over the past two (2) years with a successful record.</w:t>
      </w:r>
    </w:p>
    <w:p w14:paraId="2AC7A15C" w14:textId="77777777" w:rsidR="009E0CC4" w:rsidRDefault="009E0CC4" w:rsidP="009E0CC4">
      <w:pPr>
        <w:rPr>
          <w:b/>
        </w:rPr>
      </w:pPr>
    </w:p>
    <w:p w14:paraId="5BCD0EFE" w14:textId="77777777" w:rsidR="00CC6806" w:rsidRDefault="00CC6806" w:rsidP="009E0CC4">
      <w:pPr>
        <w:rPr>
          <w:b/>
        </w:rPr>
      </w:pPr>
    </w:p>
    <w:p w14:paraId="4786225C" w14:textId="77777777" w:rsidR="00FC532F" w:rsidRPr="00377D1F" w:rsidRDefault="00FC532F" w:rsidP="009E0CC4">
      <w:pPr>
        <w:numPr>
          <w:ilvl w:val="1"/>
          <w:numId w:val="6"/>
        </w:numPr>
        <w:rPr>
          <w:b/>
        </w:rPr>
      </w:pPr>
      <w:r w:rsidRPr="00377D1F">
        <w:rPr>
          <w:b/>
        </w:rPr>
        <w:t>Technical Assistance</w:t>
      </w:r>
    </w:p>
    <w:p w14:paraId="7FE0F863" w14:textId="77777777" w:rsidR="00FC532F" w:rsidRDefault="00FC532F">
      <w:pPr>
        <w:pStyle w:val="BlockText"/>
        <w:ind w:left="0"/>
        <w:rPr>
          <w:rFonts w:ascii="Arial" w:hAnsi="Arial"/>
        </w:rPr>
      </w:pPr>
    </w:p>
    <w:p w14:paraId="37CF65DC" w14:textId="7633A656" w:rsidR="003734BC" w:rsidRDefault="00FC532F" w:rsidP="00C77AF6">
      <w:pPr>
        <w:pStyle w:val="ListParagraph"/>
        <w:numPr>
          <w:ilvl w:val="0"/>
          <w:numId w:val="7"/>
        </w:numPr>
        <w:ind w:left="720" w:right="-360"/>
      </w:pPr>
      <w:r>
        <w:t xml:space="preserve">The </w:t>
      </w:r>
      <w:r w:rsidR="00C50419">
        <w:t xml:space="preserve">Manufacturer </w:t>
      </w:r>
      <w:r>
        <w:t xml:space="preserve">shall have at least one technical representative available to educate </w:t>
      </w:r>
      <w:r w:rsidR="00401547">
        <w:t>MnDOT</w:t>
      </w:r>
      <w:r w:rsidR="001E7D8F">
        <w:t>, and the Snow Fence Contract Installers</w:t>
      </w:r>
      <w:r>
        <w:t xml:space="preserve"> on the </w:t>
      </w:r>
      <w:r w:rsidR="00CC6806">
        <w:t>Snow Fence</w:t>
      </w:r>
      <w:r w:rsidR="009716EB">
        <w:t xml:space="preserve"> Product</w:t>
      </w:r>
      <w:r>
        <w:t>.</w:t>
      </w:r>
    </w:p>
    <w:p w14:paraId="64685298" w14:textId="73369055" w:rsidR="003734BC" w:rsidRDefault="003734BC" w:rsidP="00377D1F">
      <w:pPr>
        <w:ind w:left="360" w:right="-360"/>
      </w:pPr>
    </w:p>
    <w:p w14:paraId="4D808045" w14:textId="77777777" w:rsidR="003734BC" w:rsidRDefault="00FC532F" w:rsidP="00C77AF6">
      <w:pPr>
        <w:pStyle w:val="ListParagraph"/>
        <w:numPr>
          <w:ilvl w:val="0"/>
          <w:numId w:val="8"/>
        </w:numPr>
        <w:ind w:left="720" w:right="-360"/>
      </w:pPr>
      <w:r>
        <w:t xml:space="preserve">The </w:t>
      </w:r>
      <w:r w:rsidR="00C50419">
        <w:t xml:space="preserve">Manufacturer </w:t>
      </w:r>
      <w:r>
        <w:t xml:space="preserve">shall also have at least one technical representative available to provide assistance to </w:t>
      </w:r>
      <w:r w:rsidR="00401547">
        <w:t>MnDOT</w:t>
      </w:r>
      <w:r>
        <w:t xml:space="preserve"> personnel engaged in quality assurance operations.</w:t>
      </w:r>
    </w:p>
    <w:p w14:paraId="1272E20F" w14:textId="77777777" w:rsidR="003734BC" w:rsidRDefault="003734BC" w:rsidP="00377D1F">
      <w:pPr>
        <w:ind w:left="360" w:right="-360"/>
      </w:pPr>
    </w:p>
    <w:p w14:paraId="74A5ED6A" w14:textId="3AEF4573" w:rsidR="00FC532F" w:rsidRDefault="00FC532F" w:rsidP="00C77AF6">
      <w:pPr>
        <w:pStyle w:val="ListParagraph"/>
        <w:numPr>
          <w:ilvl w:val="0"/>
          <w:numId w:val="8"/>
        </w:numPr>
        <w:ind w:left="720" w:right="-360"/>
      </w:pPr>
      <w:r>
        <w:lastRenderedPageBreak/>
        <w:t xml:space="preserve">The </w:t>
      </w:r>
      <w:r w:rsidR="00C50419">
        <w:t xml:space="preserve">Manufacturer </w:t>
      </w:r>
      <w:r>
        <w:t>shall provide the name(s)</w:t>
      </w:r>
      <w:r w:rsidR="00CC6806">
        <w:t>, e-mail addresses,</w:t>
      </w:r>
      <w:r>
        <w:t xml:space="preserve"> and telephone number(s) for these representatives.</w:t>
      </w:r>
      <w:r w:rsidR="00887759">
        <w:t xml:space="preserve">      </w:t>
      </w:r>
    </w:p>
    <w:p w14:paraId="1C91FAAA" w14:textId="77777777" w:rsidR="00377D1F" w:rsidRDefault="00377D1F" w:rsidP="00377D1F">
      <w:pPr>
        <w:ind w:left="360" w:right="-360"/>
      </w:pPr>
    </w:p>
    <w:p w14:paraId="274A08AD" w14:textId="77777777" w:rsidR="00FC532F" w:rsidRPr="00377D1F" w:rsidRDefault="00FC532F" w:rsidP="00377D1F">
      <w:pPr>
        <w:numPr>
          <w:ilvl w:val="0"/>
          <w:numId w:val="6"/>
        </w:numPr>
        <w:rPr>
          <w:rFonts w:ascii="Times New Roman" w:hAnsi="Times New Roman"/>
          <w:b/>
          <w:color w:val="FF0000"/>
          <w:szCs w:val="24"/>
        </w:rPr>
      </w:pPr>
      <w:r w:rsidRPr="00377D1F">
        <w:rPr>
          <w:b/>
        </w:rPr>
        <w:t>Provisional Approval</w:t>
      </w:r>
    </w:p>
    <w:p w14:paraId="5E3BA22C" w14:textId="77777777" w:rsidR="00FC532F" w:rsidRDefault="00FC532F"/>
    <w:p w14:paraId="30C95D35" w14:textId="4765422A" w:rsidR="00FC532F" w:rsidRDefault="00FC532F">
      <w:r>
        <w:t xml:space="preserve">Upon receipt of the product submittal the </w:t>
      </w:r>
      <w:r w:rsidR="00CC6806">
        <w:t xml:space="preserve">MnDOT Structural Snow Fence Committee </w:t>
      </w:r>
      <w:r>
        <w:t xml:space="preserve">will review the documentation and determine if the product should be included in operational field evaluation(s).  The </w:t>
      </w:r>
      <w:r w:rsidR="00C50419">
        <w:t xml:space="preserve">Manufacturer </w:t>
      </w:r>
      <w:r>
        <w:t xml:space="preserve">or </w:t>
      </w:r>
      <w:r w:rsidR="00C50419">
        <w:t xml:space="preserve">Vendor </w:t>
      </w:r>
      <w:r>
        <w:t xml:space="preserve">will be informed in writing of the results of this </w:t>
      </w:r>
      <w:r w:rsidR="00CE68E2">
        <w:t>decision</w:t>
      </w:r>
      <w:r>
        <w:t xml:space="preserve">.  If the </w:t>
      </w:r>
      <w:r w:rsidR="00CE68E2">
        <w:t>decision</w:t>
      </w:r>
      <w:r>
        <w:t xml:space="preserve"> is to proceed with field evaluation the product </w:t>
      </w:r>
      <w:r w:rsidR="00A010B0">
        <w:t>may</w:t>
      </w:r>
      <w:r>
        <w:t xml:space="preserve"> be placed on a provisional approval list</w:t>
      </w:r>
      <w:r w:rsidR="00CE68E2">
        <w:t xml:space="preserve"> to be evaluated over two (2) full winter seasons of performance in the field</w:t>
      </w:r>
      <w:r>
        <w:t>.  The provision</w:t>
      </w:r>
      <w:r w:rsidR="00CC3294">
        <w:t xml:space="preserve">s of this limited approval will </w:t>
      </w:r>
      <w:r>
        <w:t>be included in a letter.</w:t>
      </w:r>
      <w:r w:rsidR="005D2CE0">
        <w:t xml:space="preserve">  </w:t>
      </w:r>
    </w:p>
    <w:p w14:paraId="147CBDB7" w14:textId="77777777" w:rsidR="002D5B1B" w:rsidRDefault="002D5B1B" w:rsidP="002D5B1B">
      <w:pPr>
        <w:ind w:left="360" w:right="-360"/>
      </w:pPr>
    </w:p>
    <w:p w14:paraId="1E8B6069" w14:textId="77777777" w:rsidR="00FC532F" w:rsidRPr="002D5B1B" w:rsidRDefault="00FC532F" w:rsidP="002D5B1B">
      <w:pPr>
        <w:numPr>
          <w:ilvl w:val="0"/>
          <w:numId w:val="6"/>
        </w:numPr>
        <w:rPr>
          <w:rFonts w:ascii="Times New Roman" w:hAnsi="Times New Roman"/>
          <w:b/>
          <w:color w:val="FF0000"/>
          <w:szCs w:val="24"/>
        </w:rPr>
      </w:pPr>
      <w:r w:rsidRPr="002D5B1B">
        <w:rPr>
          <w:b/>
        </w:rPr>
        <w:t>Field Testing/Evaluation</w:t>
      </w:r>
    </w:p>
    <w:p w14:paraId="63FE601A" w14:textId="77777777" w:rsidR="00FC532F" w:rsidRDefault="00FC532F"/>
    <w:p w14:paraId="305CFF03" w14:textId="55005F4B" w:rsidR="00963D99" w:rsidRDefault="00FC532F">
      <w:r>
        <w:t xml:space="preserve">After receipt of provisional approval the </w:t>
      </w:r>
      <w:r w:rsidR="00CC6806">
        <w:t>Snow Fence</w:t>
      </w:r>
      <w:r w:rsidR="007333BC">
        <w:t xml:space="preserve"> Product</w:t>
      </w:r>
      <w:r>
        <w:t xml:space="preserve"> is eligible for evaluation on actual constru</w:t>
      </w:r>
      <w:r w:rsidR="00963D99">
        <w:t>ction and maintenance projects.</w:t>
      </w:r>
    </w:p>
    <w:p w14:paraId="54619D37" w14:textId="77777777" w:rsidR="00963D99" w:rsidRDefault="00963D99"/>
    <w:p w14:paraId="3FD92384" w14:textId="62227020" w:rsidR="00963D99" w:rsidRDefault="00401547">
      <w:r>
        <w:t>MnDOT</w:t>
      </w:r>
      <w:r w:rsidR="00FC532F">
        <w:t xml:space="preserve"> reserves the right to determine the duration and type of evaluation needed for each product.</w:t>
      </w:r>
    </w:p>
    <w:p w14:paraId="5D1F3FD2" w14:textId="77777777" w:rsidR="00963D99" w:rsidRDefault="00963D99"/>
    <w:p w14:paraId="30B9BBFC" w14:textId="68D6762A" w:rsidR="00FC532F" w:rsidRDefault="00FC532F">
      <w:r>
        <w:t xml:space="preserve">It is the responsibility of the Vendor/Manufacturer to </w:t>
      </w:r>
      <w:r w:rsidR="00737561">
        <w:t xml:space="preserve">market and </w:t>
      </w:r>
      <w:r>
        <w:t>find Contractor</w:t>
      </w:r>
      <w:r w:rsidR="00737561">
        <w:t xml:space="preserve">s </w:t>
      </w:r>
      <w:r>
        <w:t xml:space="preserve">willing to purchase and use their </w:t>
      </w:r>
      <w:r w:rsidR="00CC6806">
        <w:t>Snow Fence</w:t>
      </w:r>
      <w:r w:rsidR="007333BC">
        <w:t xml:space="preserve"> Product</w:t>
      </w:r>
      <w:r>
        <w:t xml:space="preserve">. The amount of usage would be limited to what is stated on the provisional approval letter. </w:t>
      </w:r>
    </w:p>
    <w:p w14:paraId="606D73A8" w14:textId="77777777" w:rsidR="002D5B1B" w:rsidRDefault="002D5B1B" w:rsidP="002D5B1B">
      <w:pPr>
        <w:ind w:left="360" w:right="-360"/>
      </w:pPr>
    </w:p>
    <w:p w14:paraId="61FAEE50" w14:textId="77777777" w:rsidR="00FC532F" w:rsidRPr="002D5B1B" w:rsidRDefault="00FC532F" w:rsidP="002D5B1B">
      <w:pPr>
        <w:numPr>
          <w:ilvl w:val="0"/>
          <w:numId w:val="6"/>
        </w:numPr>
        <w:rPr>
          <w:rFonts w:ascii="Times New Roman" w:hAnsi="Times New Roman"/>
          <w:b/>
          <w:color w:val="FF0000"/>
          <w:szCs w:val="24"/>
        </w:rPr>
      </w:pPr>
      <w:r w:rsidRPr="002D5B1B">
        <w:rPr>
          <w:b/>
        </w:rPr>
        <w:t>Final Qualification</w:t>
      </w:r>
    </w:p>
    <w:p w14:paraId="72955DAF" w14:textId="77777777" w:rsidR="00FC532F" w:rsidRDefault="00FC532F"/>
    <w:p w14:paraId="6737EE9E" w14:textId="0A21317B" w:rsidR="00FC532F" w:rsidRDefault="00FC532F">
      <w:r>
        <w:t>Upon successful completion of the required evaluation</w:t>
      </w:r>
      <w:r w:rsidR="00892820">
        <w:t xml:space="preserve"> by</w:t>
      </w:r>
      <w:r>
        <w:t xml:space="preserve"> the </w:t>
      </w:r>
      <w:r w:rsidR="00892820">
        <w:t>Structural Snow Fence Steering Committee the product</w:t>
      </w:r>
      <w:r>
        <w:t xml:space="preserve"> will be placed on </w:t>
      </w:r>
      <w:r w:rsidR="00887759">
        <w:t>MnDOT’s Approved/Qualified Products List</w:t>
      </w:r>
      <w:r>
        <w:t>.</w:t>
      </w:r>
    </w:p>
    <w:p w14:paraId="67CA20E7" w14:textId="77777777" w:rsidR="002D5B1B" w:rsidRDefault="002D5B1B" w:rsidP="002D5B1B">
      <w:pPr>
        <w:ind w:left="360" w:right="-360"/>
      </w:pPr>
    </w:p>
    <w:p w14:paraId="505D2146" w14:textId="77777777" w:rsidR="003743D7" w:rsidRPr="002D5B1B" w:rsidRDefault="003743D7" w:rsidP="003743D7">
      <w:pPr>
        <w:numPr>
          <w:ilvl w:val="0"/>
          <w:numId w:val="6"/>
        </w:numPr>
        <w:rPr>
          <w:rFonts w:ascii="Times New Roman" w:hAnsi="Times New Roman"/>
          <w:b/>
          <w:color w:val="FF0000"/>
          <w:szCs w:val="24"/>
        </w:rPr>
      </w:pPr>
      <w:r w:rsidRPr="002D5B1B">
        <w:rPr>
          <w:b/>
          <w:bCs/>
          <w:szCs w:val="24"/>
        </w:rPr>
        <w:t>Product  Modifications</w:t>
      </w:r>
    </w:p>
    <w:p w14:paraId="1FD24EBA" w14:textId="77777777" w:rsidR="003743D7" w:rsidRPr="00516A35" w:rsidRDefault="003743D7" w:rsidP="003743D7">
      <w:pPr>
        <w:ind w:left="360"/>
        <w:rPr>
          <w:b/>
          <w:bCs/>
          <w:szCs w:val="24"/>
        </w:rPr>
      </w:pPr>
    </w:p>
    <w:p w14:paraId="6222F64E" w14:textId="00E371EE" w:rsidR="003743D7" w:rsidRDefault="003743D7" w:rsidP="003743D7">
      <w:pPr>
        <w:tabs>
          <w:tab w:val="num" w:pos="1440"/>
        </w:tabs>
        <w:rPr>
          <w:szCs w:val="24"/>
        </w:rPr>
      </w:pPr>
      <w:r w:rsidRPr="00516A35">
        <w:rPr>
          <w:szCs w:val="24"/>
        </w:rPr>
        <w:t xml:space="preserve">Once a product has been accepted by </w:t>
      </w:r>
      <w:r w:rsidR="00887759">
        <w:rPr>
          <w:szCs w:val="24"/>
        </w:rPr>
        <w:t>MnDOT</w:t>
      </w:r>
      <w:r w:rsidR="00887759" w:rsidRPr="00516A35">
        <w:rPr>
          <w:szCs w:val="24"/>
        </w:rPr>
        <w:t xml:space="preserve"> </w:t>
      </w:r>
      <w:r w:rsidRPr="00516A35">
        <w:rPr>
          <w:szCs w:val="24"/>
        </w:rPr>
        <w:t xml:space="preserve">as meeting the requirements of the specific product specification and placed on </w:t>
      </w:r>
      <w:r w:rsidR="00887759">
        <w:rPr>
          <w:szCs w:val="24"/>
        </w:rPr>
        <w:t>MnDOT’s</w:t>
      </w:r>
      <w:r w:rsidR="00887759" w:rsidRPr="00516A35">
        <w:rPr>
          <w:szCs w:val="24"/>
        </w:rPr>
        <w:t xml:space="preserve"> </w:t>
      </w:r>
      <w:r w:rsidR="00887759">
        <w:rPr>
          <w:szCs w:val="24"/>
        </w:rPr>
        <w:t>Approved/Qualified List</w:t>
      </w:r>
      <w:r w:rsidR="00887759" w:rsidRPr="00516A35">
        <w:rPr>
          <w:szCs w:val="24"/>
        </w:rPr>
        <w:t xml:space="preserve"> </w:t>
      </w:r>
      <w:r w:rsidRPr="00516A35">
        <w:rPr>
          <w:szCs w:val="24"/>
        </w:rPr>
        <w:t xml:space="preserve">no substitution of materials or modification of the product will be allowed unless the </w:t>
      </w:r>
      <w:r w:rsidR="00C50419">
        <w:rPr>
          <w:szCs w:val="24"/>
        </w:rPr>
        <w:t>M</w:t>
      </w:r>
      <w:r w:rsidR="00C50419" w:rsidRPr="00516A35">
        <w:rPr>
          <w:szCs w:val="24"/>
        </w:rPr>
        <w:t xml:space="preserve">anufacturer </w:t>
      </w:r>
      <w:r w:rsidRPr="00516A35">
        <w:rPr>
          <w:szCs w:val="24"/>
        </w:rPr>
        <w:t xml:space="preserve">has received written permission from </w:t>
      </w:r>
      <w:r w:rsidR="00401547">
        <w:rPr>
          <w:szCs w:val="24"/>
        </w:rPr>
        <w:t>MnDOT</w:t>
      </w:r>
      <w:r w:rsidRPr="00516A35">
        <w:rPr>
          <w:szCs w:val="24"/>
        </w:rPr>
        <w:t xml:space="preserve"> allowing the substitution or change.</w:t>
      </w:r>
    </w:p>
    <w:p w14:paraId="25F98336" w14:textId="77777777" w:rsidR="000B3AA1" w:rsidRDefault="000B3AA1" w:rsidP="003743D7">
      <w:pPr>
        <w:tabs>
          <w:tab w:val="num" w:pos="1440"/>
        </w:tabs>
        <w:rPr>
          <w:szCs w:val="24"/>
        </w:rPr>
      </w:pPr>
    </w:p>
    <w:p w14:paraId="03EE99F2" w14:textId="77777777" w:rsidR="00FC532F" w:rsidRPr="002D5B1B" w:rsidRDefault="00264D9A" w:rsidP="002D5B1B">
      <w:pPr>
        <w:numPr>
          <w:ilvl w:val="0"/>
          <w:numId w:val="6"/>
        </w:numPr>
        <w:rPr>
          <w:rFonts w:ascii="Times New Roman" w:hAnsi="Times New Roman"/>
          <w:b/>
          <w:color w:val="FF0000"/>
          <w:szCs w:val="24"/>
        </w:rPr>
      </w:pPr>
      <w:r>
        <w:rPr>
          <w:b/>
        </w:rPr>
        <w:t>Compliance with</w:t>
      </w:r>
      <w:r w:rsidR="00FC532F" w:rsidRPr="002D5B1B">
        <w:rPr>
          <w:b/>
        </w:rPr>
        <w:t xml:space="preserve"> Requirements</w:t>
      </w:r>
    </w:p>
    <w:p w14:paraId="73949CDF" w14:textId="77777777" w:rsidR="00FC532F" w:rsidRDefault="00FC532F"/>
    <w:p w14:paraId="27530D8D" w14:textId="7EFE999E" w:rsidR="00FC532F" w:rsidRPr="004B1456" w:rsidRDefault="00FC532F">
      <w:pPr>
        <w:rPr>
          <w:b/>
        </w:rPr>
      </w:pPr>
      <w:r>
        <w:t xml:space="preserve">Non-compliance </w:t>
      </w:r>
      <w:r w:rsidR="00264D9A">
        <w:t>with</w:t>
      </w:r>
      <w:r>
        <w:t xml:space="preserve"> the provisions of this program may result in removal of a product from </w:t>
      </w:r>
      <w:r w:rsidR="00887759">
        <w:t>MnDOT’s Approved</w:t>
      </w:r>
      <w:r w:rsidR="00264D9A">
        <w:t>/</w:t>
      </w:r>
      <w:r w:rsidR="00887759">
        <w:t>Qualified Products List</w:t>
      </w:r>
      <w:r>
        <w:t>.</w:t>
      </w:r>
    </w:p>
    <w:p w14:paraId="383B9B7C" w14:textId="77777777" w:rsidR="00840D81" w:rsidRDefault="00840D81" w:rsidP="00840D81">
      <w:pPr>
        <w:ind w:left="360" w:right="-360"/>
      </w:pPr>
    </w:p>
    <w:p w14:paraId="61C8C5E7" w14:textId="77777777" w:rsidR="004B1456" w:rsidRPr="00840D81" w:rsidRDefault="004B1456" w:rsidP="00840D81">
      <w:pPr>
        <w:numPr>
          <w:ilvl w:val="0"/>
          <w:numId w:val="6"/>
        </w:numPr>
        <w:rPr>
          <w:rFonts w:ascii="Times New Roman" w:hAnsi="Times New Roman"/>
          <w:b/>
          <w:color w:val="FF0000"/>
          <w:szCs w:val="24"/>
        </w:rPr>
      </w:pPr>
      <w:r w:rsidRPr="00840D81">
        <w:rPr>
          <w:b/>
          <w:szCs w:val="24"/>
        </w:rPr>
        <w:t>Project Qualification Restrictions</w:t>
      </w:r>
    </w:p>
    <w:p w14:paraId="6E5D114C" w14:textId="77777777" w:rsidR="004B1456" w:rsidRPr="00342AF0" w:rsidRDefault="004B1456">
      <w:pPr>
        <w:rPr>
          <w:b/>
          <w:szCs w:val="24"/>
        </w:rPr>
      </w:pPr>
    </w:p>
    <w:p w14:paraId="036D7D69" w14:textId="6C340E0A" w:rsidR="004B1456" w:rsidRDefault="005C7D26" w:rsidP="004B1456">
      <w:pPr>
        <w:rPr>
          <w:szCs w:val="24"/>
        </w:rPr>
      </w:pPr>
      <w:r>
        <w:rPr>
          <w:szCs w:val="24"/>
        </w:rPr>
        <w:t>Approved</w:t>
      </w:r>
      <w:r w:rsidR="004B1456" w:rsidRPr="00342AF0">
        <w:rPr>
          <w:szCs w:val="24"/>
        </w:rPr>
        <w:t xml:space="preserve"> products must be </w:t>
      </w:r>
      <w:r w:rsidR="00372650" w:rsidRPr="00342AF0">
        <w:rPr>
          <w:szCs w:val="24"/>
        </w:rPr>
        <w:t xml:space="preserve">listed </w:t>
      </w:r>
      <w:r w:rsidR="00A010B0">
        <w:rPr>
          <w:szCs w:val="24"/>
        </w:rPr>
        <w:t>on Mn</w:t>
      </w:r>
      <w:r w:rsidR="004B1456" w:rsidRPr="00342AF0">
        <w:rPr>
          <w:szCs w:val="24"/>
        </w:rPr>
        <w:t>DOT</w:t>
      </w:r>
      <w:r w:rsidR="00887759">
        <w:rPr>
          <w:szCs w:val="24"/>
        </w:rPr>
        <w:t>’s</w:t>
      </w:r>
      <w:r w:rsidR="004B1456" w:rsidRPr="00342AF0">
        <w:rPr>
          <w:szCs w:val="24"/>
        </w:rPr>
        <w:t xml:space="preserve"> </w:t>
      </w:r>
      <w:r>
        <w:rPr>
          <w:szCs w:val="24"/>
        </w:rPr>
        <w:t>Approved</w:t>
      </w:r>
      <w:r w:rsidR="00887759">
        <w:rPr>
          <w:szCs w:val="24"/>
        </w:rPr>
        <w:t>/Qualified</w:t>
      </w:r>
      <w:r w:rsidR="004B1456" w:rsidRPr="00342AF0">
        <w:rPr>
          <w:szCs w:val="24"/>
        </w:rPr>
        <w:t xml:space="preserve"> Products List</w:t>
      </w:r>
      <w:r w:rsidR="008178D0">
        <w:rPr>
          <w:szCs w:val="24"/>
        </w:rPr>
        <w:t xml:space="preserve"> </w:t>
      </w:r>
      <w:r w:rsidR="00CC3294" w:rsidRPr="00342AF0">
        <w:rPr>
          <w:szCs w:val="24"/>
        </w:rPr>
        <w:t>on the</w:t>
      </w:r>
      <w:r w:rsidR="004B1456" w:rsidRPr="00342AF0">
        <w:rPr>
          <w:szCs w:val="24"/>
        </w:rPr>
        <w:t xml:space="preserve"> project letting</w:t>
      </w:r>
      <w:r w:rsidR="00372650" w:rsidRPr="00342AF0">
        <w:rPr>
          <w:szCs w:val="24"/>
        </w:rPr>
        <w:t xml:space="preserve"> date</w:t>
      </w:r>
      <w:r w:rsidR="004B1456" w:rsidRPr="00342AF0">
        <w:rPr>
          <w:szCs w:val="24"/>
        </w:rPr>
        <w:t xml:space="preserve">. No products may be submitted for qualification and acceptance after the specific projects letting date has </w:t>
      </w:r>
      <w:r w:rsidR="00372650" w:rsidRPr="00342AF0">
        <w:rPr>
          <w:szCs w:val="24"/>
        </w:rPr>
        <w:t>occurred</w:t>
      </w:r>
      <w:r w:rsidR="004B1456" w:rsidRPr="00342AF0">
        <w:rPr>
          <w:szCs w:val="24"/>
        </w:rPr>
        <w:t xml:space="preserve">. </w:t>
      </w:r>
    </w:p>
    <w:p w14:paraId="055EBD92" w14:textId="77777777" w:rsidR="00CE68E2" w:rsidRPr="00342AF0" w:rsidRDefault="00CE68E2" w:rsidP="004B1456">
      <w:pPr>
        <w:rPr>
          <w:szCs w:val="24"/>
        </w:rPr>
      </w:pPr>
    </w:p>
    <w:p w14:paraId="1A70CEBB" w14:textId="77777777" w:rsidR="00840D81" w:rsidRDefault="00840D81" w:rsidP="00840D81">
      <w:pPr>
        <w:ind w:left="360" w:right="-360"/>
      </w:pPr>
    </w:p>
    <w:p w14:paraId="34AAE20B" w14:textId="0E5CC4DF" w:rsidR="005F370A" w:rsidRPr="005F370A" w:rsidRDefault="005F370A" w:rsidP="000F6ED6">
      <w:pPr>
        <w:pStyle w:val="ListParagraph"/>
        <w:numPr>
          <w:ilvl w:val="0"/>
          <w:numId w:val="6"/>
        </w:numPr>
        <w:shd w:val="clear" w:color="auto" w:fill="FFFFFF"/>
        <w:spacing w:after="240"/>
        <w:rPr>
          <w:rFonts w:cs="Arial"/>
          <w:b/>
          <w:color w:val="000000"/>
        </w:rPr>
      </w:pPr>
      <w:r>
        <w:rPr>
          <w:rFonts w:cs="Arial"/>
          <w:color w:val="000000"/>
        </w:rPr>
        <w:t xml:space="preserve">  </w:t>
      </w:r>
      <w:r w:rsidRPr="005F370A">
        <w:rPr>
          <w:rFonts w:cs="Arial"/>
          <w:b/>
          <w:color w:val="000000"/>
        </w:rPr>
        <w:t>Intellectual Property Rights of Another</w:t>
      </w:r>
    </w:p>
    <w:p w14:paraId="4D8581FD" w14:textId="1A99F9EA" w:rsidR="005F370A" w:rsidRPr="005F370A" w:rsidRDefault="005F370A" w:rsidP="005F370A">
      <w:pPr>
        <w:shd w:val="clear" w:color="auto" w:fill="FFFFFF"/>
        <w:rPr>
          <w:rFonts w:cs="Arial"/>
          <w:color w:val="000000"/>
        </w:rPr>
      </w:pPr>
      <w:r w:rsidRPr="005F370A">
        <w:rPr>
          <w:rFonts w:cs="Arial"/>
          <w:color w:val="000000"/>
        </w:rPr>
        <w:t>The Contractor represents and warrants that the works and documents do not and will not infringe upon any intellectual property rights of other persons or entities. Notwithstanding Clause 8, the Contractor will indemnify; defend, to the extent permitted by the Attorney General; and hold harmless the State, at the Contractor’s expense, from any action or claim brought against the State to the extent that it is based on a claim that all or part of the works or documents infringe upon the intellectual property rights of others. The Contractor will be responsible for payment of any and all such claims, demands, obligations, liabilities, costs, and damages, including but not limited to, attorney fees. If such a claim or action arises, or in the Contractor’s or the State’s opinion is likely to arise, the Contractor must, at the State’s discretion, either procure for the State the right or license to use the intellectual property rights at issue or replace or modify the allegedly infringing works or documents as necessary and appropriate to obviate the infringement claim. This remedy of the State will be in addition to and not exclusive of other remedies provided by law.</w:t>
      </w:r>
    </w:p>
    <w:p w14:paraId="749BDDD4" w14:textId="77777777" w:rsidR="005F370A" w:rsidRDefault="005F370A" w:rsidP="005F370A">
      <w:pPr>
        <w:shd w:val="clear" w:color="auto" w:fill="FFFFFF"/>
        <w:rPr>
          <w:rFonts w:cs="Arial"/>
          <w:color w:val="000000"/>
        </w:rPr>
      </w:pPr>
    </w:p>
    <w:p w14:paraId="16D2EBC0" w14:textId="77777777" w:rsidR="005F370A" w:rsidRPr="005F370A" w:rsidRDefault="005F370A" w:rsidP="005F370A">
      <w:pPr>
        <w:shd w:val="clear" w:color="auto" w:fill="FFFFFF"/>
        <w:rPr>
          <w:rFonts w:cs="Arial"/>
          <w:color w:val="000000"/>
        </w:rPr>
      </w:pPr>
    </w:p>
    <w:p w14:paraId="151C168C" w14:textId="77777777" w:rsidR="001E7D8F" w:rsidRPr="001E7D8F" w:rsidRDefault="001E7D8F" w:rsidP="001E7D8F">
      <w:pPr>
        <w:rPr>
          <w:rFonts w:ascii="Times New Roman" w:hAnsi="Times New Roman"/>
          <w:b/>
          <w:color w:val="FF0000"/>
          <w:szCs w:val="24"/>
        </w:rPr>
      </w:pPr>
    </w:p>
    <w:p w14:paraId="74B7AE80" w14:textId="77777777" w:rsidR="00FC532F" w:rsidRPr="00840D81" w:rsidRDefault="00401547" w:rsidP="00840D81">
      <w:pPr>
        <w:numPr>
          <w:ilvl w:val="0"/>
          <w:numId w:val="6"/>
        </w:numPr>
        <w:rPr>
          <w:rFonts w:ascii="Times New Roman" w:hAnsi="Times New Roman"/>
          <w:b/>
          <w:color w:val="FF0000"/>
          <w:szCs w:val="24"/>
        </w:rPr>
      </w:pPr>
      <w:r w:rsidRPr="00840D81">
        <w:rPr>
          <w:b/>
        </w:rPr>
        <w:t>MnDOT</w:t>
      </w:r>
      <w:r w:rsidR="00FC532F" w:rsidRPr="00840D81">
        <w:rPr>
          <w:b/>
        </w:rPr>
        <w:t xml:space="preserve"> Contact Information</w:t>
      </w:r>
    </w:p>
    <w:p w14:paraId="45AE6B25" w14:textId="77777777" w:rsidR="00FC532F" w:rsidRDefault="00FC532F"/>
    <w:p w14:paraId="4F515404" w14:textId="459E6931" w:rsidR="00FC532F" w:rsidRDefault="00FC532F">
      <w:r>
        <w:t xml:space="preserve">Inquiries on the </w:t>
      </w:r>
      <w:r w:rsidR="008821FA">
        <w:t>Structural Snow Fence</w:t>
      </w:r>
      <w:r w:rsidR="00085EBA">
        <w:t xml:space="preserve"> Qualification and Approval Program </w:t>
      </w:r>
      <w:r>
        <w:t>can be sent to:</w:t>
      </w:r>
    </w:p>
    <w:p w14:paraId="7E10F4AB" w14:textId="77777777" w:rsidR="00FC532F" w:rsidRDefault="00FC532F"/>
    <w:p w14:paraId="6B872E71" w14:textId="77777777" w:rsidR="00FC532F" w:rsidRDefault="00FC532F">
      <w:r>
        <w:t>Minnesota Department of Transportation</w:t>
      </w:r>
    </w:p>
    <w:p w14:paraId="387BC08D" w14:textId="1768DAE3" w:rsidR="00FC532F" w:rsidRDefault="008821FA">
      <w:r>
        <w:t>Blowing Snow Control Senior Designer</w:t>
      </w:r>
    </w:p>
    <w:sectPr w:rsidR="00FC532F" w:rsidSect="00841E7D">
      <w:headerReference w:type="default" r:id="rId9"/>
      <w:footerReference w:type="even" r:id="rId10"/>
      <w:footerReference w:type="default" r:id="rId11"/>
      <w:footerReference w:type="first" r:id="rId12"/>
      <w:pgSz w:w="12240" w:h="15840" w:code="1"/>
      <w:pgMar w:top="720" w:right="1440" w:bottom="72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84687C" w14:textId="77777777" w:rsidR="00082D17" w:rsidRDefault="00082D17">
      <w:r>
        <w:separator/>
      </w:r>
    </w:p>
  </w:endnote>
  <w:endnote w:type="continuationSeparator" w:id="0">
    <w:p w14:paraId="2304391C" w14:textId="77777777" w:rsidR="00082D17" w:rsidRDefault="00082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D68E4" w14:textId="77777777" w:rsidR="00044964" w:rsidRDefault="00841E7D" w:rsidP="009A2C86">
    <w:pPr>
      <w:pStyle w:val="Footer"/>
      <w:framePr w:wrap="around" w:vAnchor="text" w:hAnchor="margin" w:xAlign="right" w:y="1"/>
      <w:rPr>
        <w:rStyle w:val="PageNumber"/>
      </w:rPr>
    </w:pPr>
    <w:r>
      <w:rPr>
        <w:rStyle w:val="PageNumber"/>
      </w:rPr>
      <w:fldChar w:fldCharType="begin"/>
    </w:r>
    <w:r w:rsidR="00044964">
      <w:rPr>
        <w:rStyle w:val="PageNumber"/>
      </w:rPr>
      <w:instrText xml:space="preserve">PAGE  </w:instrText>
    </w:r>
    <w:r>
      <w:rPr>
        <w:rStyle w:val="PageNumber"/>
      </w:rPr>
      <w:fldChar w:fldCharType="end"/>
    </w:r>
  </w:p>
  <w:p w14:paraId="3E4DEF5C" w14:textId="77777777" w:rsidR="00044964" w:rsidRDefault="00044964" w:rsidP="009A2C8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F8C141" w14:textId="77777777" w:rsidR="00044964" w:rsidRDefault="00044964" w:rsidP="009A2C86">
    <w:pPr>
      <w:pStyle w:val="Footer"/>
      <w:ind w:right="360"/>
    </w:pPr>
    <w:r>
      <w:rPr>
        <w:rStyle w:val="PageNumber"/>
      </w:rPr>
      <w:tab/>
    </w:r>
    <w:r w:rsidR="00841E7D">
      <w:rPr>
        <w:rStyle w:val="PageNumber"/>
      </w:rPr>
      <w:fldChar w:fldCharType="begin"/>
    </w:r>
    <w:r>
      <w:rPr>
        <w:rStyle w:val="PageNumber"/>
      </w:rPr>
      <w:instrText xml:space="preserve"> PAGE </w:instrText>
    </w:r>
    <w:r w:rsidR="00841E7D">
      <w:rPr>
        <w:rStyle w:val="PageNumber"/>
      </w:rPr>
      <w:fldChar w:fldCharType="separate"/>
    </w:r>
    <w:r w:rsidR="00CE68E2">
      <w:rPr>
        <w:rStyle w:val="PageNumber"/>
        <w:noProof/>
      </w:rPr>
      <w:t>5</w:t>
    </w:r>
    <w:r w:rsidR="00841E7D">
      <w:rPr>
        <w:rStyle w:val="PageNumber"/>
      </w:rPr>
      <w:fldChar w:fldCharType="end"/>
    </w:r>
    <w:r>
      <w:rPr>
        <w:rStyle w:val="PageNumber"/>
      </w:rPr>
      <w:t xml:space="preserve"> of </w:t>
    </w:r>
    <w:r w:rsidR="00841E7D">
      <w:rPr>
        <w:rStyle w:val="PageNumber"/>
      </w:rPr>
      <w:fldChar w:fldCharType="begin"/>
    </w:r>
    <w:r>
      <w:rPr>
        <w:rStyle w:val="PageNumber"/>
      </w:rPr>
      <w:instrText xml:space="preserve"> NUMPAGES </w:instrText>
    </w:r>
    <w:r w:rsidR="00841E7D">
      <w:rPr>
        <w:rStyle w:val="PageNumber"/>
      </w:rPr>
      <w:fldChar w:fldCharType="separate"/>
    </w:r>
    <w:r w:rsidR="00CE68E2">
      <w:rPr>
        <w:rStyle w:val="PageNumber"/>
        <w:noProof/>
      </w:rPr>
      <w:t>5</w:t>
    </w:r>
    <w:r w:rsidR="00841E7D">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F578E" w14:textId="77777777" w:rsidR="00044964" w:rsidRDefault="00044964">
    <w:pPr>
      <w:pStyle w:val="Footer"/>
    </w:pPr>
    <w:r>
      <w:rPr>
        <w:rStyle w:val="PageNumber"/>
      </w:rPr>
      <w:tab/>
    </w:r>
    <w:r w:rsidR="00841E7D">
      <w:rPr>
        <w:rStyle w:val="PageNumber"/>
      </w:rPr>
      <w:fldChar w:fldCharType="begin"/>
    </w:r>
    <w:r>
      <w:rPr>
        <w:rStyle w:val="PageNumber"/>
      </w:rPr>
      <w:instrText xml:space="preserve"> PAGE </w:instrText>
    </w:r>
    <w:r w:rsidR="00841E7D">
      <w:rPr>
        <w:rStyle w:val="PageNumber"/>
      </w:rPr>
      <w:fldChar w:fldCharType="separate"/>
    </w:r>
    <w:r w:rsidR="00CE68E2">
      <w:rPr>
        <w:rStyle w:val="PageNumber"/>
        <w:noProof/>
      </w:rPr>
      <w:t>1</w:t>
    </w:r>
    <w:r w:rsidR="00841E7D">
      <w:rPr>
        <w:rStyle w:val="PageNumber"/>
      </w:rPr>
      <w:fldChar w:fldCharType="end"/>
    </w:r>
    <w:r>
      <w:rPr>
        <w:rStyle w:val="PageNumber"/>
      </w:rPr>
      <w:t xml:space="preserve"> of </w:t>
    </w:r>
    <w:r w:rsidR="00841E7D">
      <w:rPr>
        <w:rStyle w:val="PageNumber"/>
      </w:rPr>
      <w:fldChar w:fldCharType="begin"/>
    </w:r>
    <w:r>
      <w:rPr>
        <w:rStyle w:val="PageNumber"/>
      </w:rPr>
      <w:instrText xml:space="preserve"> NUMPAGES </w:instrText>
    </w:r>
    <w:r w:rsidR="00841E7D">
      <w:rPr>
        <w:rStyle w:val="PageNumber"/>
      </w:rPr>
      <w:fldChar w:fldCharType="separate"/>
    </w:r>
    <w:r w:rsidR="00CE68E2">
      <w:rPr>
        <w:rStyle w:val="PageNumber"/>
        <w:noProof/>
      </w:rPr>
      <w:t>5</w:t>
    </w:r>
    <w:r w:rsidR="00841E7D">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8015F3" w14:textId="77777777" w:rsidR="00082D17" w:rsidRDefault="00082D17">
      <w:r>
        <w:separator/>
      </w:r>
    </w:p>
  </w:footnote>
  <w:footnote w:type="continuationSeparator" w:id="0">
    <w:p w14:paraId="4AF7C0DA" w14:textId="77777777" w:rsidR="00082D17" w:rsidRDefault="00082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588BFD" w14:textId="34D7C885" w:rsidR="00044964" w:rsidRDefault="00401547">
    <w:pPr>
      <w:pStyle w:val="Title"/>
      <w:jc w:val="left"/>
      <w:rPr>
        <w:b w:val="0"/>
        <w:sz w:val="20"/>
      </w:rPr>
    </w:pPr>
    <w:r>
      <w:rPr>
        <w:b w:val="0"/>
        <w:sz w:val="20"/>
      </w:rPr>
      <w:t>MnDOT</w:t>
    </w:r>
    <w:r w:rsidR="00044964">
      <w:rPr>
        <w:b w:val="0"/>
        <w:sz w:val="20"/>
      </w:rPr>
      <w:t xml:space="preserve"> </w:t>
    </w:r>
    <w:r w:rsidR="009A42BA">
      <w:rPr>
        <w:b w:val="0"/>
        <w:sz w:val="20"/>
      </w:rPr>
      <w:t>structural snow fence</w:t>
    </w:r>
    <w:r w:rsidR="00044964">
      <w:rPr>
        <w:b w:val="0"/>
        <w:sz w:val="20"/>
      </w:rPr>
      <w:t xml:space="preserve"> Product Qualification and Acceptance Program</w:t>
    </w:r>
  </w:p>
  <w:p w14:paraId="3AFF2D52" w14:textId="77777777" w:rsidR="00044964" w:rsidRDefault="00044964">
    <w:pPr>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AA6477"/>
    <w:multiLevelType w:val="singleLevel"/>
    <w:tmpl w:val="02BC5710"/>
    <w:lvl w:ilvl="0">
      <w:start w:val="1"/>
      <w:numFmt w:val="upperLetter"/>
      <w:lvlText w:val="%1."/>
      <w:lvlJc w:val="left"/>
      <w:pPr>
        <w:tabs>
          <w:tab w:val="num" w:pos="1440"/>
        </w:tabs>
        <w:ind w:left="1440" w:hanging="720"/>
      </w:pPr>
      <w:rPr>
        <w:rFonts w:hint="default"/>
      </w:rPr>
    </w:lvl>
  </w:abstractNum>
  <w:abstractNum w:abstractNumId="1" w15:restartNumberingAfterBreak="0">
    <w:nsid w:val="2D1F2F98"/>
    <w:multiLevelType w:val="hybridMultilevel"/>
    <w:tmpl w:val="13424D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DF70BDD"/>
    <w:multiLevelType w:val="hybridMultilevel"/>
    <w:tmpl w:val="A29EEF28"/>
    <w:lvl w:ilvl="0" w:tplc="F2C87610">
      <w:start w:val="1"/>
      <w:numFmt w:val="decimal"/>
      <w:lvlText w:val="%1."/>
      <w:lvlJc w:val="left"/>
      <w:pPr>
        <w:tabs>
          <w:tab w:val="num" w:pos="720"/>
        </w:tabs>
        <w:ind w:left="720" w:hanging="360"/>
      </w:pPr>
    </w:lvl>
    <w:lvl w:ilvl="1" w:tplc="C9AA1EE8" w:tentative="1">
      <w:start w:val="1"/>
      <w:numFmt w:val="lowerLetter"/>
      <w:lvlText w:val="%2."/>
      <w:lvlJc w:val="left"/>
      <w:pPr>
        <w:tabs>
          <w:tab w:val="num" w:pos="1440"/>
        </w:tabs>
        <w:ind w:left="1440" w:hanging="360"/>
      </w:pPr>
    </w:lvl>
    <w:lvl w:ilvl="2" w:tplc="F4DE7468" w:tentative="1">
      <w:start w:val="1"/>
      <w:numFmt w:val="lowerRoman"/>
      <w:lvlText w:val="%3."/>
      <w:lvlJc w:val="right"/>
      <w:pPr>
        <w:tabs>
          <w:tab w:val="num" w:pos="2160"/>
        </w:tabs>
        <w:ind w:left="2160" w:hanging="180"/>
      </w:pPr>
    </w:lvl>
    <w:lvl w:ilvl="3" w:tplc="331AD568" w:tentative="1">
      <w:start w:val="1"/>
      <w:numFmt w:val="decimal"/>
      <w:lvlText w:val="%4."/>
      <w:lvlJc w:val="left"/>
      <w:pPr>
        <w:tabs>
          <w:tab w:val="num" w:pos="2880"/>
        </w:tabs>
        <w:ind w:left="2880" w:hanging="360"/>
      </w:pPr>
    </w:lvl>
    <w:lvl w:ilvl="4" w:tplc="A0567F3E" w:tentative="1">
      <w:start w:val="1"/>
      <w:numFmt w:val="lowerLetter"/>
      <w:lvlText w:val="%5."/>
      <w:lvlJc w:val="left"/>
      <w:pPr>
        <w:tabs>
          <w:tab w:val="num" w:pos="3600"/>
        </w:tabs>
        <w:ind w:left="3600" w:hanging="360"/>
      </w:pPr>
    </w:lvl>
    <w:lvl w:ilvl="5" w:tplc="CC683B86" w:tentative="1">
      <w:start w:val="1"/>
      <w:numFmt w:val="lowerRoman"/>
      <w:lvlText w:val="%6."/>
      <w:lvlJc w:val="right"/>
      <w:pPr>
        <w:tabs>
          <w:tab w:val="num" w:pos="4320"/>
        </w:tabs>
        <w:ind w:left="4320" w:hanging="180"/>
      </w:pPr>
    </w:lvl>
    <w:lvl w:ilvl="6" w:tplc="093CC15C" w:tentative="1">
      <w:start w:val="1"/>
      <w:numFmt w:val="decimal"/>
      <w:lvlText w:val="%7."/>
      <w:lvlJc w:val="left"/>
      <w:pPr>
        <w:tabs>
          <w:tab w:val="num" w:pos="5040"/>
        </w:tabs>
        <w:ind w:left="5040" w:hanging="360"/>
      </w:pPr>
    </w:lvl>
    <w:lvl w:ilvl="7" w:tplc="84E25780" w:tentative="1">
      <w:start w:val="1"/>
      <w:numFmt w:val="lowerLetter"/>
      <w:lvlText w:val="%8."/>
      <w:lvlJc w:val="left"/>
      <w:pPr>
        <w:tabs>
          <w:tab w:val="num" w:pos="5760"/>
        </w:tabs>
        <w:ind w:left="5760" w:hanging="360"/>
      </w:pPr>
    </w:lvl>
    <w:lvl w:ilvl="8" w:tplc="24B24762" w:tentative="1">
      <w:start w:val="1"/>
      <w:numFmt w:val="lowerRoman"/>
      <w:lvlText w:val="%9."/>
      <w:lvlJc w:val="right"/>
      <w:pPr>
        <w:tabs>
          <w:tab w:val="num" w:pos="6480"/>
        </w:tabs>
        <w:ind w:left="6480" w:hanging="180"/>
      </w:pPr>
    </w:lvl>
  </w:abstractNum>
  <w:abstractNum w:abstractNumId="3" w15:restartNumberingAfterBreak="0">
    <w:nsid w:val="36EF357A"/>
    <w:multiLevelType w:val="hybridMultilevel"/>
    <w:tmpl w:val="A112B76C"/>
    <w:lvl w:ilvl="0" w:tplc="577EE0E6">
      <w:start w:val="1"/>
      <w:numFmt w:val="bullet"/>
      <w:lvlText w:val=""/>
      <w:lvlJc w:val="left"/>
      <w:pPr>
        <w:tabs>
          <w:tab w:val="num" w:pos="720"/>
        </w:tabs>
        <w:ind w:left="720" w:hanging="360"/>
      </w:pPr>
      <w:rPr>
        <w:rFonts w:ascii="Symbol" w:hAnsi="Symbol" w:hint="default"/>
      </w:rPr>
    </w:lvl>
    <w:lvl w:ilvl="1" w:tplc="807816B4" w:tentative="1">
      <w:start w:val="1"/>
      <w:numFmt w:val="bullet"/>
      <w:lvlText w:val="o"/>
      <w:lvlJc w:val="left"/>
      <w:pPr>
        <w:tabs>
          <w:tab w:val="num" w:pos="1440"/>
        </w:tabs>
        <w:ind w:left="1440" w:hanging="360"/>
      </w:pPr>
      <w:rPr>
        <w:rFonts w:ascii="Courier New" w:hAnsi="Courier New" w:hint="default"/>
      </w:rPr>
    </w:lvl>
    <w:lvl w:ilvl="2" w:tplc="49661E5E" w:tentative="1">
      <w:start w:val="1"/>
      <w:numFmt w:val="bullet"/>
      <w:lvlText w:val=""/>
      <w:lvlJc w:val="left"/>
      <w:pPr>
        <w:tabs>
          <w:tab w:val="num" w:pos="2160"/>
        </w:tabs>
        <w:ind w:left="2160" w:hanging="360"/>
      </w:pPr>
      <w:rPr>
        <w:rFonts w:ascii="Wingdings" w:hAnsi="Wingdings" w:hint="default"/>
      </w:rPr>
    </w:lvl>
    <w:lvl w:ilvl="3" w:tplc="3D36CF16" w:tentative="1">
      <w:start w:val="1"/>
      <w:numFmt w:val="bullet"/>
      <w:lvlText w:val=""/>
      <w:lvlJc w:val="left"/>
      <w:pPr>
        <w:tabs>
          <w:tab w:val="num" w:pos="2880"/>
        </w:tabs>
        <w:ind w:left="2880" w:hanging="360"/>
      </w:pPr>
      <w:rPr>
        <w:rFonts w:ascii="Symbol" w:hAnsi="Symbol" w:hint="default"/>
      </w:rPr>
    </w:lvl>
    <w:lvl w:ilvl="4" w:tplc="0F822BB0" w:tentative="1">
      <w:start w:val="1"/>
      <w:numFmt w:val="bullet"/>
      <w:lvlText w:val="o"/>
      <w:lvlJc w:val="left"/>
      <w:pPr>
        <w:tabs>
          <w:tab w:val="num" w:pos="3600"/>
        </w:tabs>
        <w:ind w:left="3600" w:hanging="360"/>
      </w:pPr>
      <w:rPr>
        <w:rFonts w:ascii="Courier New" w:hAnsi="Courier New" w:hint="default"/>
      </w:rPr>
    </w:lvl>
    <w:lvl w:ilvl="5" w:tplc="521204E4" w:tentative="1">
      <w:start w:val="1"/>
      <w:numFmt w:val="bullet"/>
      <w:lvlText w:val=""/>
      <w:lvlJc w:val="left"/>
      <w:pPr>
        <w:tabs>
          <w:tab w:val="num" w:pos="4320"/>
        </w:tabs>
        <w:ind w:left="4320" w:hanging="360"/>
      </w:pPr>
      <w:rPr>
        <w:rFonts w:ascii="Wingdings" w:hAnsi="Wingdings" w:hint="default"/>
      </w:rPr>
    </w:lvl>
    <w:lvl w:ilvl="6" w:tplc="021E7430" w:tentative="1">
      <w:start w:val="1"/>
      <w:numFmt w:val="bullet"/>
      <w:lvlText w:val=""/>
      <w:lvlJc w:val="left"/>
      <w:pPr>
        <w:tabs>
          <w:tab w:val="num" w:pos="5040"/>
        </w:tabs>
        <w:ind w:left="5040" w:hanging="360"/>
      </w:pPr>
      <w:rPr>
        <w:rFonts w:ascii="Symbol" w:hAnsi="Symbol" w:hint="default"/>
      </w:rPr>
    </w:lvl>
    <w:lvl w:ilvl="7" w:tplc="C2548C5E" w:tentative="1">
      <w:start w:val="1"/>
      <w:numFmt w:val="bullet"/>
      <w:lvlText w:val="o"/>
      <w:lvlJc w:val="left"/>
      <w:pPr>
        <w:tabs>
          <w:tab w:val="num" w:pos="5760"/>
        </w:tabs>
        <w:ind w:left="5760" w:hanging="360"/>
      </w:pPr>
      <w:rPr>
        <w:rFonts w:ascii="Courier New" w:hAnsi="Courier New" w:hint="default"/>
      </w:rPr>
    </w:lvl>
    <w:lvl w:ilvl="8" w:tplc="818C678C"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1185A47"/>
    <w:multiLevelType w:val="multilevel"/>
    <w:tmpl w:val="92E85B1A"/>
    <w:lvl w:ilvl="0">
      <w:start w:val="1"/>
      <w:numFmt w:val="decimal"/>
      <w:lvlText w:val="%1."/>
      <w:lvlJc w:val="left"/>
      <w:pPr>
        <w:tabs>
          <w:tab w:val="num" w:pos="360"/>
        </w:tabs>
        <w:ind w:left="360" w:hanging="360"/>
      </w:pPr>
      <w:rPr>
        <w:b/>
        <w:color w:val="auto"/>
      </w:rPr>
    </w:lvl>
    <w:lvl w:ilvl="1">
      <w:start w:val="1"/>
      <w:numFmt w:val="decimal"/>
      <w:lvlText w:val="%1.%2."/>
      <w:lvlJc w:val="left"/>
      <w:pPr>
        <w:tabs>
          <w:tab w:val="num" w:pos="792"/>
        </w:tabs>
        <w:ind w:left="792" w:hanging="432"/>
      </w:pPr>
      <w:rPr>
        <w:b/>
        <w:bCs w:val="0"/>
        <w:color w:val="auto"/>
      </w:rPr>
    </w:lvl>
    <w:lvl w:ilvl="2">
      <w:start w:val="1"/>
      <w:numFmt w:val="decimal"/>
      <w:lvlText w:val="%1.%2.%3."/>
      <w:lvlJc w:val="left"/>
      <w:pPr>
        <w:tabs>
          <w:tab w:val="num" w:pos="1440"/>
        </w:tabs>
        <w:ind w:left="1224" w:hanging="504"/>
      </w:pPr>
      <w:rPr>
        <w:b w:val="0"/>
        <w:bCs w:val="0"/>
        <w:strike w:val="0"/>
        <w:color w:val="auto"/>
      </w:rPr>
    </w:lvl>
    <w:lvl w:ilvl="3">
      <w:start w:val="1"/>
      <w:numFmt w:val="decimal"/>
      <w:lvlText w:val="%1.%2.%3.%4."/>
      <w:lvlJc w:val="left"/>
      <w:pPr>
        <w:tabs>
          <w:tab w:val="num" w:pos="1800"/>
        </w:tabs>
        <w:ind w:left="1728" w:hanging="648"/>
      </w:pPr>
      <w:rPr>
        <w:strike w:val="0"/>
      </w:r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529B4E09"/>
    <w:multiLevelType w:val="singleLevel"/>
    <w:tmpl w:val="2C422D22"/>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77654173"/>
    <w:multiLevelType w:val="hybridMultilevel"/>
    <w:tmpl w:val="6CA2DE2A"/>
    <w:lvl w:ilvl="0" w:tplc="9F807D7C">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D2377F0"/>
    <w:multiLevelType w:val="hybridMultilevel"/>
    <w:tmpl w:val="1C2882FA"/>
    <w:lvl w:ilvl="0" w:tplc="519E759C">
      <w:start w:val="1"/>
      <w:numFmt w:val="bullet"/>
      <w:lvlText w:val=""/>
      <w:lvlJc w:val="left"/>
      <w:pPr>
        <w:tabs>
          <w:tab w:val="num" w:pos="720"/>
        </w:tabs>
        <w:ind w:left="720" w:hanging="360"/>
      </w:pPr>
      <w:rPr>
        <w:rFonts w:ascii="Symbol" w:hAnsi="Symbol" w:hint="default"/>
      </w:rPr>
    </w:lvl>
    <w:lvl w:ilvl="1" w:tplc="69B6F124" w:tentative="1">
      <w:start w:val="1"/>
      <w:numFmt w:val="bullet"/>
      <w:lvlText w:val="o"/>
      <w:lvlJc w:val="left"/>
      <w:pPr>
        <w:tabs>
          <w:tab w:val="num" w:pos="1440"/>
        </w:tabs>
        <w:ind w:left="1440" w:hanging="360"/>
      </w:pPr>
      <w:rPr>
        <w:rFonts w:ascii="Courier New" w:hAnsi="Courier New" w:hint="default"/>
      </w:rPr>
    </w:lvl>
    <w:lvl w:ilvl="2" w:tplc="7124D18E" w:tentative="1">
      <w:start w:val="1"/>
      <w:numFmt w:val="bullet"/>
      <w:lvlText w:val=""/>
      <w:lvlJc w:val="left"/>
      <w:pPr>
        <w:tabs>
          <w:tab w:val="num" w:pos="2160"/>
        </w:tabs>
        <w:ind w:left="2160" w:hanging="360"/>
      </w:pPr>
      <w:rPr>
        <w:rFonts w:ascii="Wingdings" w:hAnsi="Wingdings" w:hint="default"/>
      </w:rPr>
    </w:lvl>
    <w:lvl w:ilvl="3" w:tplc="EFF66C3A" w:tentative="1">
      <w:start w:val="1"/>
      <w:numFmt w:val="bullet"/>
      <w:lvlText w:val=""/>
      <w:lvlJc w:val="left"/>
      <w:pPr>
        <w:tabs>
          <w:tab w:val="num" w:pos="2880"/>
        </w:tabs>
        <w:ind w:left="2880" w:hanging="360"/>
      </w:pPr>
      <w:rPr>
        <w:rFonts w:ascii="Symbol" w:hAnsi="Symbol" w:hint="default"/>
      </w:rPr>
    </w:lvl>
    <w:lvl w:ilvl="4" w:tplc="47980400" w:tentative="1">
      <w:start w:val="1"/>
      <w:numFmt w:val="bullet"/>
      <w:lvlText w:val="o"/>
      <w:lvlJc w:val="left"/>
      <w:pPr>
        <w:tabs>
          <w:tab w:val="num" w:pos="3600"/>
        </w:tabs>
        <w:ind w:left="3600" w:hanging="360"/>
      </w:pPr>
      <w:rPr>
        <w:rFonts w:ascii="Courier New" w:hAnsi="Courier New" w:hint="default"/>
      </w:rPr>
    </w:lvl>
    <w:lvl w:ilvl="5" w:tplc="F174724C" w:tentative="1">
      <w:start w:val="1"/>
      <w:numFmt w:val="bullet"/>
      <w:lvlText w:val=""/>
      <w:lvlJc w:val="left"/>
      <w:pPr>
        <w:tabs>
          <w:tab w:val="num" w:pos="4320"/>
        </w:tabs>
        <w:ind w:left="4320" w:hanging="360"/>
      </w:pPr>
      <w:rPr>
        <w:rFonts w:ascii="Wingdings" w:hAnsi="Wingdings" w:hint="default"/>
      </w:rPr>
    </w:lvl>
    <w:lvl w:ilvl="6" w:tplc="6C5EAD36" w:tentative="1">
      <w:start w:val="1"/>
      <w:numFmt w:val="bullet"/>
      <w:lvlText w:val=""/>
      <w:lvlJc w:val="left"/>
      <w:pPr>
        <w:tabs>
          <w:tab w:val="num" w:pos="5040"/>
        </w:tabs>
        <w:ind w:left="5040" w:hanging="360"/>
      </w:pPr>
      <w:rPr>
        <w:rFonts w:ascii="Symbol" w:hAnsi="Symbol" w:hint="default"/>
      </w:rPr>
    </w:lvl>
    <w:lvl w:ilvl="7" w:tplc="A150006C" w:tentative="1">
      <w:start w:val="1"/>
      <w:numFmt w:val="bullet"/>
      <w:lvlText w:val="o"/>
      <w:lvlJc w:val="left"/>
      <w:pPr>
        <w:tabs>
          <w:tab w:val="num" w:pos="5760"/>
        </w:tabs>
        <w:ind w:left="5760" w:hanging="360"/>
      </w:pPr>
      <w:rPr>
        <w:rFonts w:ascii="Courier New" w:hAnsi="Courier New" w:hint="default"/>
      </w:rPr>
    </w:lvl>
    <w:lvl w:ilvl="8" w:tplc="8AD6C94C"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7"/>
  </w:num>
  <w:num w:numId="3">
    <w:abstractNumId w:val="2"/>
  </w:num>
  <w:num w:numId="4">
    <w:abstractNumId w:val="3"/>
  </w:num>
  <w:num w:numId="5">
    <w:abstractNumId w:val="0"/>
  </w:num>
  <w:num w:numId="6">
    <w:abstractNumId w:val="4"/>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870"/>
    <w:rsid w:val="00044964"/>
    <w:rsid w:val="00082D17"/>
    <w:rsid w:val="00085EBA"/>
    <w:rsid w:val="000A1C06"/>
    <w:rsid w:val="000B3AA1"/>
    <w:rsid w:val="000F6ED6"/>
    <w:rsid w:val="00117B30"/>
    <w:rsid w:val="00145140"/>
    <w:rsid w:val="00194A29"/>
    <w:rsid w:val="001E7D8F"/>
    <w:rsid w:val="001F2B5C"/>
    <w:rsid w:val="00207AB1"/>
    <w:rsid w:val="00237F23"/>
    <w:rsid w:val="0026213E"/>
    <w:rsid w:val="00264D9A"/>
    <w:rsid w:val="00273594"/>
    <w:rsid w:val="00286DC7"/>
    <w:rsid w:val="00296FCC"/>
    <w:rsid w:val="002D5B1B"/>
    <w:rsid w:val="002F3870"/>
    <w:rsid w:val="00327950"/>
    <w:rsid w:val="00342AF0"/>
    <w:rsid w:val="00353F27"/>
    <w:rsid w:val="00365571"/>
    <w:rsid w:val="00372650"/>
    <w:rsid w:val="003734BC"/>
    <w:rsid w:val="003743D7"/>
    <w:rsid w:val="00377D1F"/>
    <w:rsid w:val="003B59C1"/>
    <w:rsid w:val="003D3DF1"/>
    <w:rsid w:val="00401547"/>
    <w:rsid w:val="004462B5"/>
    <w:rsid w:val="004838F4"/>
    <w:rsid w:val="004B1456"/>
    <w:rsid w:val="004C346E"/>
    <w:rsid w:val="004D58E4"/>
    <w:rsid w:val="004F6A60"/>
    <w:rsid w:val="00516A35"/>
    <w:rsid w:val="00527962"/>
    <w:rsid w:val="00533D18"/>
    <w:rsid w:val="0054710E"/>
    <w:rsid w:val="005726EB"/>
    <w:rsid w:val="00580222"/>
    <w:rsid w:val="0058256C"/>
    <w:rsid w:val="005C5375"/>
    <w:rsid w:val="005C7D26"/>
    <w:rsid w:val="005D2CE0"/>
    <w:rsid w:val="005D3CC8"/>
    <w:rsid w:val="005D586C"/>
    <w:rsid w:val="005E20FA"/>
    <w:rsid w:val="005F370A"/>
    <w:rsid w:val="005F3751"/>
    <w:rsid w:val="0061587B"/>
    <w:rsid w:val="00656482"/>
    <w:rsid w:val="00666885"/>
    <w:rsid w:val="006E337B"/>
    <w:rsid w:val="00713C30"/>
    <w:rsid w:val="007333BC"/>
    <w:rsid w:val="00737561"/>
    <w:rsid w:val="007539E0"/>
    <w:rsid w:val="00772FC1"/>
    <w:rsid w:val="007B51FE"/>
    <w:rsid w:val="007C2D52"/>
    <w:rsid w:val="007C5EE7"/>
    <w:rsid w:val="00811177"/>
    <w:rsid w:val="008178D0"/>
    <w:rsid w:val="00840D81"/>
    <w:rsid w:val="00841E7D"/>
    <w:rsid w:val="00854C5E"/>
    <w:rsid w:val="00873A85"/>
    <w:rsid w:val="008821FA"/>
    <w:rsid w:val="00887759"/>
    <w:rsid w:val="00892820"/>
    <w:rsid w:val="0089619A"/>
    <w:rsid w:val="008F0C25"/>
    <w:rsid w:val="008F6833"/>
    <w:rsid w:val="00925362"/>
    <w:rsid w:val="00963D99"/>
    <w:rsid w:val="009716EB"/>
    <w:rsid w:val="009A2C86"/>
    <w:rsid w:val="009A42BA"/>
    <w:rsid w:val="009D59B9"/>
    <w:rsid w:val="009E0CC4"/>
    <w:rsid w:val="00A010B0"/>
    <w:rsid w:val="00A21C06"/>
    <w:rsid w:val="00A54C17"/>
    <w:rsid w:val="00A572B4"/>
    <w:rsid w:val="00A95C77"/>
    <w:rsid w:val="00AF26F9"/>
    <w:rsid w:val="00B62FDC"/>
    <w:rsid w:val="00BE6754"/>
    <w:rsid w:val="00BF7479"/>
    <w:rsid w:val="00C22D52"/>
    <w:rsid w:val="00C50419"/>
    <w:rsid w:val="00C77AF6"/>
    <w:rsid w:val="00C90FAF"/>
    <w:rsid w:val="00CC3294"/>
    <w:rsid w:val="00CC6806"/>
    <w:rsid w:val="00CD4F7E"/>
    <w:rsid w:val="00CE68E2"/>
    <w:rsid w:val="00CE6D52"/>
    <w:rsid w:val="00D053C2"/>
    <w:rsid w:val="00D17639"/>
    <w:rsid w:val="00D21808"/>
    <w:rsid w:val="00D44166"/>
    <w:rsid w:val="00D47244"/>
    <w:rsid w:val="00D67FC9"/>
    <w:rsid w:val="00DA6DD2"/>
    <w:rsid w:val="00DF3117"/>
    <w:rsid w:val="00DF6983"/>
    <w:rsid w:val="00E53FF1"/>
    <w:rsid w:val="00E56907"/>
    <w:rsid w:val="00ED570D"/>
    <w:rsid w:val="00F4169B"/>
    <w:rsid w:val="00FC5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34817"/>
    <o:shapelayout v:ext="edit">
      <o:idmap v:ext="edit" data="1"/>
    </o:shapelayout>
  </w:shapeDefaults>
  <w:decimalSymbol w:val="."/>
  <w:listSeparator w:val=","/>
  <w14:docId w14:val="2E281C6E"/>
  <w15:docId w15:val="{8D765215-6559-4D53-9F3B-97E314006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E7D"/>
    <w:rPr>
      <w:rFonts w:ascii="Arial" w:hAnsi="Arial"/>
      <w:sz w:val="24"/>
    </w:rPr>
  </w:style>
  <w:style w:type="paragraph" w:styleId="Heading1">
    <w:name w:val="heading 1"/>
    <w:basedOn w:val="Normal"/>
    <w:next w:val="Normal"/>
    <w:qFormat/>
    <w:rsid w:val="00841E7D"/>
    <w:pPr>
      <w:keepNext/>
      <w:outlineLvl w:val="0"/>
    </w:pPr>
    <w:rPr>
      <w:b/>
      <w:bCs/>
    </w:rPr>
  </w:style>
  <w:style w:type="paragraph" w:styleId="Heading2">
    <w:name w:val="heading 2"/>
    <w:basedOn w:val="Normal"/>
    <w:next w:val="Normal"/>
    <w:qFormat/>
    <w:rsid w:val="00841E7D"/>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841E7D"/>
    <w:pPr>
      <w:ind w:left="1440" w:right="-360"/>
    </w:pPr>
    <w:rPr>
      <w:rFonts w:ascii="Times New Roman" w:hAnsi="Times New Roman"/>
    </w:rPr>
  </w:style>
  <w:style w:type="paragraph" w:styleId="Title">
    <w:name w:val="Title"/>
    <w:basedOn w:val="Normal"/>
    <w:qFormat/>
    <w:rsid w:val="00841E7D"/>
    <w:pPr>
      <w:jc w:val="center"/>
    </w:pPr>
    <w:rPr>
      <w:b/>
      <w:bCs/>
      <w:caps/>
    </w:rPr>
  </w:style>
  <w:style w:type="paragraph" w:styleId="Header">
    <w:name w:val="header"/>
    <w:basedOn w:val="Normal"/>
    <w:rsid w:val="00841E7D"/>
    <w:pPr>
      <w:tabs>
        <w:tab w:val="center" w:pos="4320"/>
        <w:tab w:val="right" w:pos="8640"/>
      </w:tabs>
    </w:pPr>
  </w:style>
  <w:style w:type="paragraph" w:styleId="Footer">
    <w:name w:val="footer"/>
    <w:basedOn w:val="Normal"/>
    <w:rsid w:val="00841E7D"/>
    <w:pPr>
      <w:tabs>
        <w:tab w:val="center" w:pos="4320"/>
        <w:tab w:val="right" w:pos="8640"/>
      </w:tabs>
    </w:pPr>
  </w:style>
  <w:style w:type="character" w:styleId="PageNumber">
    <w:name w:val="page number"/>
    <w:basedOn w:val="DefaultParagraphFont"/>
    <w:rsid w:val="00841E7D"/>
  </w:style>
  <w:style w:type="character" w:styleId="FollowedHyperlink">
    <w:name w:val="FollowedHyperlink"/>
    <w:basedOn w:val="DefaultParagraphFont"/>
    <w:rsid w:val="00873A85"/>
    <w:rPr>
      <w:color w:val="800080"/>
      <w:u w:val="single"/>
    </w:rPr>
  </w:style>
  <w:style w:type="character" w:styleId="CommentReference">
    <w:name w:val="annotation reference"/>
    <w:basedOn w:val="DefaultParagraphFont"/>
    <w:uiPriority w:val="99"/>
    <w:semiHidden/>
    <w:unhideWhenUsed/>
    <w:rsid w:val="00887759"/>
    <w:rPr>
      <w:sz w:val="16"/>
      <w:szCs w:val="16"/>
    </w:rPr>
  </w:style>
  <w:style w:type="paragraph" w:styleId="CommentText">
    <w:name w:val="annotation text"/>
    <w:basedOn w:val="Normal"/>
    <w:link w:val="CommentTextChar"/>
    <w:uiPriority w:val="99"/>
    <w:semiHidden/>
    <w:unhideWhenUsed/>
    <w:rsid w:val="00887759"/>
    <w:rPr>
      <w:sz w:val="20"/>
    </w:rPr>
  </w:style>
  <w:style w:type="character" w:customStyle="1" w:styleId="CommentTextChar">
    <w:name w:val="Comment Text Char"/>
    <w:basedOn w:val="DefaultParagraphFont"/>
    <w:link w:val="CommentText"/>
    <w:uiPriority w:val="99"/>
    <w:semiHidden/>
    <w:rsid w:val="00887759"/>
    <w:rPr>
      <w:rFonts w:ascii="Arial" w:hAnsi="Arial"/>
    </w:rPr>
  </w:style>
  <w:style w:type="paragraph" w:styleId="CommentSubject">
    <w:name w:val="annotation subject"/>
    <w:basedOn w:val="CommentText"/>
    <w:next w:val="CommentText"/>
    <w:link w:val="CommentSubjectChar"/>
    <w:uiPriority w:val="99"/>
    <w:semiHidden/>
    <w:unhideWhenUsed/>
    <w:rsid w:val="00887759"/>
    <w:rPr>
      <w:b/>
      <w:bCs/>
    </w:rPr>
  </w:style>
  <w:style w:type="character" w:customStyle="1" w:styleId="CommentSubjectChar">
    <w:name w:val="Comment Subject Char"/>
    <w:basedOn w:val="CommentTextChar"/>
    <w:link w:val="CommentSubject"/>
    <w:uiPriority w:val="99"/>
    <w:semiHidden/>
    <w:rsid w:val="00887759"/>
    <w:rPr>
      <w:rFonts w:ascii="Arial" w:hAnsi="Arial"/>
      <w:b/>
      <w:bCs/>
    </w:rPr>
  </w:style>
  <w:style w:type="paragraph" w:styleId="BalloonText">
    <w:name w:val="Balloon Text"/>
    <w:basedOn w:val="Normal"/>
    <w:link w:val="BalloonTextChar"/>
    <w:uiPriority w:val="99"/>
    <w:semiHidden/>
    <w:unhideWhenUsed/>
    <w:rsid w:val="0088775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7759"/>
    <w:rPr>
      <w:rFonts w:ascii="Segoe UI" w:hAnsi="Segoe UI" w:cs="Segoe UI"/>
      <w:sz w:val="18"/>
      <w:szCs w:val="18"/>
    </w:rPr>
  </w:style>
  <w:style w:type="paragraph" w:styleId="ListParagraph">
    <w:name w:val="List Paragraph"/>
    <w:basedOn w:val="Normal"/>
    <w:uiPriority w:val="34"/>
    <w:qFormat/>
    <w:rsid w:val="003734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609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757807-9876-4309-A207-CA759666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5</Pages>
  <Words>1279</Words>
  <Characters>7486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Minnesota Department of Transportation</vt:lpstr>
    </vt:vector>
  </TitlesOfParts>
  <Company>MNDOT</Company>
  <LinksUpToDate>false</LinksUpToDate>
  <CharactersWithSpaces>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Minnesota Department of Transportation</dc:title>
  <dc:subject/>
  <dc:creator>Jack1Jon</dc:creator>
  <cp:keywords/>
  <cp:lastModifiedBy>Waligorski, Olivia (DOT)</cp:lastModifiedBy>
  <cp:revision>15</cp:revision>
  <cp:lastPrinted>2016-12-13T14:36:00Z</cp:lastPrinted>
  <dcterms:created xsi:type="dcterms:W3CDTF">2020-07-23T12:36:00Z</dcterms:created>
  <dcterms:modified xsi:type="dcterms:W3CDTF">2020-10-07T15:17:00Z</dcterms:modified>
</cp:coreProperties>
</file>